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198245" w14:textId="495552D1" w:rsidR="003803B0" w:rsidRDefault="00EC2787">
      <w:r>
        <w:rPr>
          <w:noProof/>
        </w:rPr>
        <w:drawing>
          <wp:inline distT="0" distB="0" distL="0" distR="0" wp14:anchorId="66DF4FEA" wp14:editId="491F7F85">
            <wp:extent cx="6666544" cy="2499360"/>
            <wp:effectExtent l="0" t="0" r="1270" b="0"/>
            <wp:docPr id="1" name="Picture 1" descr="A picture containing outdoor, grass, tre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grass, tree, building&#10;&#10;Description automatically generated"/>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b="25028"/>
                    <a:stretch/>
                  </pic:blipFill>
                  <pic:spPr bwMode="auto">
                    <a:xfrm>
                      <a:off x="0" y="0"/>
                      <a:ext cx="6691434" cy="2508692"/>
                    </a:xfrm>
                    <a:prstGeom prst="rect">
                      <a:avLst/>
                    </a:prstGeom>
                    <a:noFill/>
                    <a:ln>
                      <a:noFill/>
                    </a:ln>
                    <a:extLst>
                      <a:ext uri="{53640926-AAD7-44D8-BBD7-CCE9431645EC}">
                        <a14:shadowObscured xmlns:a14="http://schemas.microsoft.com/office/drawing/2010/main"/>
                      </a:ext>
                    </a:extLst>
                  </pic:spPr>
                </pic:pic>
              </a:graphicData>
            </a:graphic>
          </wp:inline>
        </w:drawing>
      </w:r>
    </w:p>
    <w:p w14:paraId="6956E50E" w14:textId="3D071484" w:rsidR="00EC2787" w:rsidRDefault="00EC2787">
      <w:r>
        <w:rPr>
          <w:rFonts w:ascii="Times New Roman" w:eastAsia="Times New Roman" w:hAnsi="Times New Roman" w:cs="Times New Roman"/>
          <w:b/>
          <w:bCs/>
          <w:noProof/>
          <w:color w:val="800000"/>
          <w:kern w:val="36"/>
          <w:sz w:val="48"/>
          <w:szCs w:val="48"/>
          <w:lang w:eastAsia="en-GB"/>
        </w:rPr>
        <w:drawing>
          <wp:inline distT="0" distB="0" distL="0" distR="0" wp14:anchorId="6072FA25" wp14:editId="22689FAD">
            <wp:extent cx="6689044" cy="1226820"/>
            <wp:effectExtent l="0" t="0" r="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6708623" cy="1230411"/>
                    </a:xfrm>
                    <a:prstGeom prst="rect">
                      <a:avLst/>
                    </a:prstGeom>
                  </pic:spPr>
                </pic:pic>
              </a:graphicData>
            </a:graphic>
          </wp:inline>
        </w:drawing>
      </w:r>
    </w:p>
    <w:p w14:paraId="0EA4DE8B" w14:textId="77777777" w:rsidR="00290404" w:rsidRDefault="00290404" w:rsidP="00290404">
      <w:pPr>
        <w:pStyle w:val="Heading1"/>
        <w:jc w:val="center"/>
      </w:pPr>
      <w:r>
        <w:rPr>
          <w:color w:val="800000"/>
        </w:rPr>
        <w:t>Sunday 29th May</w:t>
      </w:r>
      <w:r>
        <w:rPr>
          <w:color w:val="800000"/>
        </w:rPr>
        <w:br/>
        <w:t>Hot Drinks: 10:15</w:t>
      </w:r>
      <w:r>
        <w:rPr>
          <w:color w:val="800000"/>
        </w:rPr>
        <w:br/>
        <w:t>Gathering Starts: 10:45</w:t>
      </w:r>
    </w:p>
    <w:p w14:paraId="65FA3936" w14:textId="77777777" w:rsidR="00290404" w:rsidRDefault="00290404" w:rsidP="00290404">
      <w:r>
        <w:rPr>
          <w:rFonts w:ascii="Arial" w:hAnsi="Arial" w:cs="Arial"/>
        </w:rPr>
        <w:t>Sally is hosting our gathering and Ben is bringing God's word.  The service will also be live streamed on </w:t>
      </w:r>
      <w:hyperlink r:id="rId6" w:tgtFrame="_blank" w:history="1">
        <w:r>
          <w:rPr>
            <w:rStyle w:val="Hyperlink"/>
            <w:rFonts w:ascii="Arial" w:hAnsi="Arial" w:cs="Arial"/>
            <w:b/>
            <w:bCs/>
          </w:rPr>
          <w:t>SCF-Media</w:t>
        </w:r>
      </w:hyperlink>
      <w:r>
        <w:rPr>
          <w:rStyle w:val="Strong"/>
          <w:rFonts w:ascii="Arial" w:hAnsi="Arial" w:cs="Arial"/>
          <w:u w:val="single"/>
        </w:rPr>
        <w:t>.</w:t>
      </w:r>
    </w:p>
    <w:p w14:paraId="123C55C4" w14:textId="02DFE0C4" w:rsidR="00B30EE7" w:rsidRDefault="00724DB9" w:rsidP="00D821CF">
      <w:pPr>
        <w:rPr>
          <w:rStyle w:val="Hyperlink"/>
          <w:b/>
          <w:bCs/>
        </w:rPr>
      </w:pPr>
      <w:r>
        <w:rPr>
          <w:b/>
          <w:bCs/>
          <w:noProof/>
          <w:color w:val="0000FF"/>
          <w:u w:val="single"/>
        </w:rPr>
        <mc:AlternateContent>
          <mc:Choice Requires="wps">
            <w:drawing>
              <wp:anchor distT="0" distB="0" distL="114300" distR="114300" simplePos="0" relativeHeight="251660288" behindDoc="0" locked="0" layoutInCell="1" allowOverlap="1" wp14:anchorId="14341A8F" wp14:editId="10BCCAC9">
                <wp:simplePos x="0" y="0"/>
                <wp:positionH relativeFrom="margin">
                  <wp:align>left</wp:align>
                </wp:positionH>
                <wp:positionV relativeFrom="paragraph">
                  <wp:posOffset>53975</wp:posOffset>
                </wp:positionV>
                <wp:extent cx="6680835" cy="22860"/>
                <wp:effectExtent l="0" t="0" r="24765" b="34290"/>
                <wp:wrapNone/>
                <wp:docPr id="2" name="Straight Connector 2"/>
                <wp:cNvGraphicFramePr/>
                <a:graphic xmlns:a="http://schemas.openxmlformats.org/drawingml/2006/main">
                  <a:graphicData uri="http://schemas.microsoft.com/office/word/2010/wordprocessingShape">
                    <wps:wsp>
                      <wps:cNvCnPr/>
                      <wps:spPr>
                        <a:xfrm>
                          <a:off x="0" y="0"/>
                          <a:ext cx="6680835" cy="22860"/>
                        </a:xfrm>
                        <a:prstGeom prst="line">
                          <a:avLst/>
                        </a:prstGeom>
                        <a:ln>
                          <a:solidFill>
                            <a:srgbClr val="C00000"/>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6BF903B4" id="Straight Connector 2" o:spid="_x0000_s1026" style="position:absolute;z-index:251660288;visibility:visible;mso-wrap-style:square;mso-wrap-distance-left:9pt;mso-wrap-distance-top:0;mso-wrap-distance-right:9pt;mso-wrap-distance-bottom:0;mso-position-horizontal:left;mso-position-horizontal-relative:margin;mso-position-vertical:absolute;mso-position-vertical-relative:text" from="0,4.25pt" to="526.0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" strokecolor="#c00000" strokeweight="1pt">
                <v:stroke joinstyle="miter"/>
                <w10:wrap anchorx="margin"/>
              </v:line>
            </w:pict>
          </mc:Fallback>
        </mc:AlternateContent>
      </w:r>
    </w:p>
    <w:p w14:paraId="02940ADF" w14:textId="3252650C" w:rsidR="006C507D" w:rsidRDefault="006C507D" w:rsidP="006C507D">
      <w:pPr>
        <w:pStyle w:val="Heading1"/>
      </w:pPr>
      <w:r>
        <w:rPr>
          <w:color w:val="800000"/>
        </w:rPr>
        <w:t>LAH </w:t>
      </w:r>
      <w:r>
        <w:rPr>
          <w:noProof/>
        </w:rPr>
        <w:drawing>
          <wp:anchor distT="0" distB="0" distL="0" distR="0" simplePos="0" relativeHeight="251694080" behindDoc="0" locked="0" layoutInCell="1" allowOverlap="0" wp14:anchorId="355114B4" wp14:editId="4D5E3635">
            <wp:simplePos x="0" y="0"/>
            <wp:positionH relativeFrom="column">
              <wp:align>right</wp:align>
            </wp:positionH>
            <wp:positionV relativeFrom="line">
              <wp:posOffset>0</wp:posOffset>
            </wp:positionV>
            <wp:extent cx="2381250" cy="876300"/>
            <wp:effectExtent l="0" t="0" r="0" b="0"/>
            <wp:wrapSquare wrapText="bothSides"/>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876300"/>
                    </a:xfrm>
                    <a:prstGeom prst="rect">
                      <a:avLst/>
                    </a:prstGeom>
                    <a:noFill/>
                    <a:ln>
                      <a:noFill/>
                    </a:ln>
                  </pic:spPr>
                </pic:pic>
              </a:graphicData>
            </a:graphic>
            <wp14:sizeRelH relativeFrom="page">
              <wp14:pctWidth>0</wp14:pctWidth>
            </wp14:sizeRelH>
            <wp14:sizeRelV relativeFrom="page">
              <wp14:pctHeight>0</wp14:pctHeight>
            </wp14:sizeRelV>
          </wp:anchor>
        </w:drawing>
      </w:r>
      <w:r>
        <w:br/>
      </w:r>
      <w:r>
        <w:rPr>
          <w:color w:val="800000"/>
        </w:rPr>
        <w:t>Wednesday 10:45</w:t>
      </w:r>
    </w:p>
    <w:p w14:paraId="5E67BAAF" w14:textId="6A8B9D70" w:rsidR="00EC2787" w:rsidRDefault="006C507D" w:rsidP="006C507D">
      <w:r>
        <w:t>Our speaker this week will be Andrea Lowndes, who will also be leading us in Communion. Do come along and share fellowship with one another. Tea and coffee will be served from 10.45am.</w:t>
      </w:r>
    </w:p>
    <w:p w14:paraId="7729FDC3" w14:textId="0923B379" w:rsidR="0073272A" w:rsidRDefault="006C507D" w:rsidP="00EC2787">
      <w:r>
        <w:rPr>
          <w:b/>
          <w:bCs/>
          <w:noProof/>
          <w:color w:val="0000FF"/>
          <w:u w:val="single"/>
        </w:rPr>
        <mc:AlternateContent>
          <mc:Choice Requires="wps">
            <w:drawing>
              <wp:anchor distT="0" distB="0" distL="114300" distR="114300" simplePos="0" relativeHeight="251657216" behindDoc="0" locked="0" layoutInCell="1" allowOverlap="1" wp14:anchorId="01E2B184" wp14:editId="39A8DE02">
                <wp:simplePos x="0" y="0"/>
                <wp:positionH relativeFrom="margin">
                  <wp:align>left</wp:align>
                </wp:positionH>
                <wp:positionV relativeFrom="paragraph">
                  <wp:posOffset>155575</wp:posOffset>
                </wp:positionV>
                <wp:extent cx="6680835" cy="22860"/>
                <wp:effectExtent l="0" t="0" r="24765" b="34290"/>
                <wp:wrapNone/>
                <wp:docPr id="27" name="Straight Connector 27"/>
                <wp:cNvGraphicFramePr/>
                <a:graphic xmlns:a="http://schemas.openxmlformats.org/drawingml/2006/main">
                  <a:graphicData uri="http://schemas.microsoft.com/office/word/2010/wordprocessingShape">
                    <wps:wsp>
                      <wps:cNvCnPr/>
                      <wps:spPr>
                        <a:xfrm>
                          <a:off x="0" y="0"/>
                          <a:ext cx="6680835" cy="22860"/>
                        </a:xfrm>
                        <a:prstGeom prst="line">
                          <a:avLst/>
                        </a:prstGeom>
                        <a:ln>
                          <a:solidFill>
                            <a:srgbClr val="C00000"/>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43C529F8" id="Straight Connector 27" o:spid="_x0000_s1026" style="position:absolute;z-index:251657216;visibility:visible;mso-wrap-style:square;mso-wrap-distance-left:9pt;mso-wrap-distance-top:0;mso-wrap-distance-right:9pt;mso-wrap-distance-bottom:0;mso-position-horizontal:left;mso-position-horizontal-relative:margin;mso-position-vertical:absolute;mso-position-vertical-relative:text" from="0,12.25pt" to="526.0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" strokecolor="#c00000" strokeweight="1pt">
                <v:stroke joinstyle="miter"/>
                <w10:wrap anchorx="margin"/>
              </v:line>
            </w:pict>
          </mc:Fallback>
        </mc:AlternateContent>
      </w:r>
    </w:p>
    <w:p w14:paraId="5E32E9FD" w14:textId="73BF42BA" w:rsidR="0073272A" w:rsidRDefault="0073272A" w:rsidP="00EC2787"/>
    <w:p w14:paraId="065CDDE4" w14:textId="77777777" w:rsidR="00371649" w:rsidRDefault="00371649" w:rsidP="00371649">
      <w:pPr>
        <w:pStyle w:val="Heading1"/>
        <w:jc w:val="center"/>
      </w:pPr>
      <w:r>
        <w:rPr>
          <w:color w:val="800000"/>
        </w:rPr>
        <w:t>Half Term</w:t>
      </w:r>
    </w:p>
    <w:p w14:paraId="5C729924" w14:textId="33B93218" w:rsidR="006C507D" w:rsidRDefault="00371649" w:rsidP="00371649">
      <w:r>
        <w:t xml:space="preserve">Please note, it is half term next week, so </w:t>
      </w:r>
      <w:proofErr w:type="gramStart"/>
      <w:r>
        <w:t>a number of</w:t>
      </w:r>
      <w:proofErr w:type="gramEnd"/>
      <w:r>
        <w:t xml:space="preserve"> our usual groups may not be meeting.</w:t>
      </w:r>
    </w:p>
    <w:p w14:paraId="010FEC39" w14:textId="77777777" w:rsidR="006C507D" w:rsidRDefault="006C507D" w:rsidP="00EC2787"/>
    <w:p w14:paraId="63AA73D0" w14:textId="3697DD55" w:rsidR="0073272A" w:rsidRDefault="0073272A" w:rsidP="00EC2787">
      <w:r>
        <w:rPr>
          <w:noProof/>
        </w:rPr>
        <w:lastRenderedPageBreak/>
        <w:drawing>
          <wp:inline distT="0" distB="0" distL="0" distR="0" wp14:anchorId="2027AB8E" wp14:editId="1A77318D">
            <wp:extent cx="6805771" cy="1310640"/>
            <wp:effectExtent l="0" t="0" r="0" b="3810"/>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6830912" cy="1315482"/>
                    </a:xfrm>
                    <a:prstGeom prst="rect">
                      <a:avLst/>
                    </a:prstGeom>
                  </pic:spPr>
                </pic:pic>
              </a:graphicData>
            </a:graphic>
          </wp:inline>
        </w:drawing>
      </w:r>
    </w:p>
    <w:p w14:paraId="261B4567" w14:textId="376FDAFA" w:rsidR="00371649" w:rsidRDefault="00371649" w:rsidP="00371649">
      <w:pPr>
        <w:pStyle w:val="Heading1"/>
        <w:jc w:val="center"/>
      </w:pPr>
      <w:r>
        <w:rPr>
          <w:color w:val="800000"/>
        </w:rPr>
        <w:t>Alpha Course:</w:t>
      </w:r>
      <w:r>
        <w:rPr>
          <w:noProof/>
        </w:rPr>
        <w:drawing>
          <wp:anchor distT="0" distB="0" distL="0" distR="0" simplePos="0" relativeHeight="251696128" behindDoc="0" locked="0" layoutInCell="1" allowOverlap="0" wp14:anchorId="644AD6B2" wp14:editId="4EA8A933">
            <wp:simplePos x="0" y="0"/>
            <wp:positionH relativeFrom="column">
              <wp:align>left</wp:align>
            </wp:positionH>
            <wp:positionV relativeFrom="line">
              <wp:posOffset>0</wp:posOffset>
            </wp:positionV>
            <wp:extent cx="1304925" cy="1428750"/>
            <wp:effectExtent l="0" t="0" r="9525" b="0"/>
            <wp:wrapSquare wrapText="bothSides"/>
            <wp:docPr id="4" name="Picture 4"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492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800000"/>
        </w:rPr>
        <w:br/>
        <w:t>Zoom Prayer Monday</w:t>
      </w:r>
      <w:r>
        <w:rPr>
          <w:color w:val="800000"/>
        </w:rPr>
        <w:br/>
        <w:t>Course Thursday</w:t>
      </w:r>
      <w:r>
        <w:rPr>
          <w:color w:val="800000"/>
        </w:rPr>
        <w:br/>
        <w:t>Prayer during course Thursday</w:t>
      </w:r>
    </w:p>
    <w:p w14:paraId="7265319B" w14:textId="4D89BC37" w:rsidR="0073272A" w:rsidRDefault="00371649" w:rsidP="00371649">
      <w:pPr>
        <w:rPr>
          <w:color w:val="000000"/>
        </w:rPr>
      </w:pPr>
      <w:r>
        <w:rPr>
          <w:rStyle w:val="Strong"/>
          <w:color w:val="800000"/>
          <w:sz w:val="27"/>
          <w:szCs w:val="27"/>
        </w:rPr>
        <w:t xml:space="preserve">Covering Alpha </w:t>
      </w:r>
      <w:proofErr w:type="gramStart"/>
      <w:r>
        <w:rPr>
          <w:rStyle w:val="Strong"/>
          <w:color w:val="800000"/>
          <w:sz w:val="27"/>
          <w:szCs w:val="27"/>
        </w:rPr>
        <w:t>With</w:t>
      </w:r>
      <w:proofErr w:type="gramEnd"/>
      <w:r>
        <w:rPr>
          <w:rStyle w:val="Strong"/>
          <w:color w:val="800000"/>
          <w:sz w:val="27"/>
          <w:szCs w:val="27"/>
        </w:rPr>
        <w:t xml:space="preserve"> Prayer </w:t>
      </w:r>
      <w:r>
        <w:rPr>
          <w:color w:val="800000"/>
          <w:sz w:val="27"/>
          <w:szCs w:val="27"/>
        </w:rPr>
        <w:br/>
      </w:r>
      <w:r>
        <w:rPr>
          <w:rStyle w:val="Strong"/>
          <w:color w:val="800000"/>
          <w:sz w:val="27"/>
          <w:szCs w:val="27"/>
        </w:rPr>
        <w:t>Mondays 7:00-7:40pm</w:t>
      </w:r>
      <w:r>
        <w:br/>
        <w:t>On Monday, you are welcome to join us for a zoom prayer session for the Alpha course. Click the zoom link</w:t>
      </w:r>
      <w:r>
        <w:rPr>
          <w:sz w:val="29"/>
          <w:szCs w:val="29"/>
        </w:rPr>
        <w:t xml:space="preserve"> </w:t>
      </w:r>
      <w:hyperlink r:id="rId10" w:tgtFrame="_blank" w:history="1">
        <w:r>
          <w:rPr>
            <w:rStyle w:val="Hyperlink"/>
            <w:b/>
            <w:bCs/>
            <w:sz w:val="26"/>
            <w:szCs w:val="26"/>
          </w:rPr>
          <w:t>here</w:t>
        </w:r>
      </w:hyperlink>
      <w:r>
        <w:rPr>
          <w:sz w:val="29"/>
          <w:szCs w:val="29"/>
        </w:rPr>
        <w:t> </w:t>
      </w:r>
      <w:r>
        <w:t>or use the meeting id and passcode once on zoom:</w:t>
      </w:r>
      <w:r>
        <w:br/>
        <w:t xml:space="preserve">Meeting ID: 771 3447 2676     Passcode: </w:t>
      </w:r>
      <w:proofErr w:type="spellStart"/>
      <w:r>
        <w:t>Alphapray</w:t>
      </w:r>
      <w:proofErr w:type="spellEnd"/>
      <w:r>
        <w:br/>
      </w:r>
      <w:r>
        <w:br/>
      </w:r>
      <w:r>
        <w:rPr>
          <w:rStyle w:val="Strong"/>
          <w:color w:val="800000"/>
          <w:sz w:val="27"/>
          <w:szCs w:val="27"/>
        </w:rPr>
        <w:t>Thursdays 7:00-9:00pm</w:t>
      </w:r>
      <w:r>
        <w:br/>
        <w:t>As this is such a life-changing course, we are expecting the enemy to attack, so please join a small group in praying during our sessions too. Email </w:t>
      </w:r>
      <w:hyperlink r:id="rId11" w:tgtFrame="_blank" w:history="1">
        <w:r>
          <w:rPr>
            <w:rStyle w:val="Strong"/>
            <w:color w:val="0000FF"/>
            <w:u w:val="single"/>
          </w:rPr>
          <w:t>enquiries@thebridgeshirley.com</w:t>
        </w:r>
      </w:hyperlink>
      <w:r>
        <w:t xml:space="preserve"> to be linked in.  </w:t>
      </w:r>
    </w:p>
    <w:p w14:paraId="6B5B375E" w14:textId="62E083B5" w:rsidR="0073272A" w:rsidRDefault="00724DB9" w:rsidP="0073272A">
      <w:pPr>
        <w:rPr>
          <w:color w:val="000000"/>
        </w:rPr>
      </w:pPr>
      <w:r>
        <w:rPr>
          <w:b/>
          <w:bCs/>
          <w:noProof/>
          <w:color w:val="0000FF"/>
          <w:u w:val="single"/>
        </w:rPr>
        <mc:AlternateContent>
          <mc:Choice Requires="wps">
            <w:drawing>
              <wp:anchor distT="0" distB="0" distL="114300" distR="114300" simplePos="0" relativeHeight="251687936" behindDoc="0" locked="0" layoutInCell="1" allowOverlap="1" wp14:anchorId="5A29AB1E" wp14:editId="3F152F4C">
                <wp:simplePos x="0" y="0"/>
                <wp:positionH relativeFrom="margin">
                  <wp:posOffset>0</wp:posOffset>
                </wp:positionH>
                <wp:positionV relativeFrom="paragraph">
                  <wp:posOffset>76200</wp:posOffset>
                </wp:positionV>
                <wp:extent cx="6680835" cy="22860"/>
                <wp:effectExtent l="0" t="0" r="24765" b="34290"/>
                <wp:wrapNone/>
                <wp:docPr id="25" name="Straight Connector 25"/>
                <wp:cNvGraphicFramePr/>
                <a:graphic xmlns:a="http://schemas.openxmlformats.org/drawingml/2006/main">
                  <a:graphicData uri="http://schemas.microsoft.com/office/word/2010/wordprocessingShape">
                    <wps:wsp>
                      <wps:cNvCnPr/>
                      <wps:spPr>
                        <a:xfrm>
                          <a:off x="0" y="0"/>
                          <a:ext cx="6680835" cy="22860"/>
                        </a:xfrm>
                        <a:prstGeom prst="line">
                          <a:avLst/>
                        </a:prstGeom>
                        <a:ln>
                          <a:solidFill>
                            <a:srgbClr val="C00000"/>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186A5875" id="Straight Connector 25" o:spid="_x0000_s1026" style="position:absolute;z-index:251687936;visibility:visible;mso-wrap-style:square;mso-wrap-distance-left:9pt;mso-wrap-distance-top:0;mso-wrap-distance-right:9pt;mso-wrap-distance-bottom:0;mso-position-horizontal:absolute;mso-position-horizontal-relative:margin;mso-position-vertical:absolute;mso-position-vertical-relative:text" from="0,6pt" to="526.0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" strokecolor="#c00000" strokeweight="1pt">
                <v:stroke joinstyle="miter"/>
                <w10:wrap anchorx="margin"/>
              </v:line>
            </w:pict>
          </mc:Fallback>
        </mc:AlternateContent>
      </w:r>
    </w:p>
    <w:p w14:paraId="011523D8" w14:textId="55465E5A" w:rsidR="00AC0B9F" w:rsidRDefault="00AC0B9F" w:rsidP="00AC0B9F">
      <w:pPr>
        <w:pStyle w:val="Heading1"/>
        <w:jc w:val="center"/>
      </w:pPr>
      <w:r>
        <w:rPr>
          <w:color w:val="800000"/>
        </w:rPr>
        <w:t>Community Lunch</w:t>
      </w:r>
      <w:r>
        <w:rPr>
          <w:noProof/>
        </w:rPr>
        <w:drawing>
          <wp:anchor distT="0" distB="0" distL="0" distR="0" simplePos="0" relativeHeight="251698176" behindDoc="0" locked="0" layoutInCell="1" allowOverlap="0" wp14:anchorId="1F7FB37A" wp14:editId="55E88BC1">
            <wp:simplePos x="0" y="0"/>
            <wp:positionH relativeFrom="column">
              <wp:align>right</wp:align>
            </wp:positionH>
            <wp:positionV relativeFrom="line">
              <wp:posOffset>0</wp:posOffset>
            </wp:positionV>
            <wp:extent cx="1428750" cy="819150"/>
            <wp:effectExtent l="0" t="0" r="0" b="0"/>
            <wp:wrapSquare wrapText="bothSides"/>
            <wp:docPr id="5" name="Picture 5"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itting at a tabl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800000"/>
        </w:rPr>
        <w:br/>
        <w:t>Wednesday Lunchtime</w:t>
      </w:r>
    </w:p>
    <w:p w14:paraId="03A85C9D" w14:textId="230CC4C0" w:rsidR="0073272A" w:rsidRPr="000519D0" w:rsidRDefault="00AC0B9F" w:rsidP="00AC0B9F">
      <w:pPr>
        <w:rPr>
          <w:color w:val="000000"/>
        </w:rPr>
      </w:pPr>
      <w:r>
        <w:t>Come and share food with our local community.  Lunch is served from 12-1:30pm.</w:t>
      </w:r>
      <w:r w:rsidR="0073272A">
        <w:rPr>
          <w:rFonts w:ascii="Helvetica" w:hAnsi="Helvetica" w:cs="Helvetica"/>
          <w:color w:val="800000"/>
          <w:sz w:val="39"/>
          <w:szCs w:val="39"/>
        </w:rPr>
        <w:br/>
      </w:r>
    </w:p>
    <w:p w14:paraId="0DC977D0" w14:textId="2633B523" w:rsidR="0073272A" w:rsidRDefault="00E400B4" w:rsidP="0073272A">
      <w:r>
        <w:rPr>
          <w:i/>
          <w:iCs/>
          <w:noProof/>
          <w:sz w:val="16"/>
          <w:szCs w:val="16"/>
        </w:rPr>
        <w:drawing>
          <wp:inline distT="0" distB="0" distL="0" distR="0" wp14:anchorId="21398AD1" wp14:editId="0F5AB739">
            <wp:extent cx="6642584" cy="1287780"/>
            <wp:effectExtent l="0" t="0" r="6350" b="7620"/>
            <wp:docPr id="17" name="Picture 1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6651564" cy="1289521"/>
                    </a:xfrm>
                    <a:prstGeom prst="rect">
                      <a:avLst/>
                    </a:prstGeom>
                  </pic:spPr>
                </pic:pic>
              </a:graphicData>
            </a:graphic>
          </wp:inline>
        </w:drawing>
      </w:r>
    </w:p>
    <w:p w14:paraId="48458DC6" w14:textId="542A84F5" w:rsidR="0014579B" w:rsidRPr="0014579B" w:rsidRDefault="0014579B" w:rsidP="0014579B">
      <w:pPr>
        <w:jc w:val="center"/>
        <w:rPr>
          <w:sz w:val="48"/>
          <w:szCs w:val="48"/>
        </w:rPr>
      </w:pPr>
      <w:r w:rsidRPr="0014579B">
        <w:rPr>
          <w:noProof/>
          <w:sz w:val="48"/>
          <w:szCs w:val="48"/>
        </w:rPr>
        <w:drawing>
          <wp:anchor distT="0" distB="0" distL="0" distR="0" simplePos="0" relativeHeight="251658240" behindDoc="0" locked="0" layoutInCell="1" allowOverlap="0" wp14:anchorId="4AE5F5F2" wp14:editId="2701B660">
            <wp:simplePos x="0" y="0"/>
            <wp:positionH relativeFrom="margin">
              <wp:align>left</wp:align>
            </wp:positionH>
            <wp:positionV relativeFrom="line">
              <wp:posOffset>219075</wp:posOffset>
            </wp:positionV>
            <wp:extent cx="2381250" cy="1181100"/>
            <wp:effectExtent l="0" t="0" r="0" b="0"/>
            <wp:wrapSquare wrapText="bothSides"/>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79B">
        <w:rPr>
          <w:rStyle w:val="Strong"/>
          <w:color w:val="800000"/>
          <w:sz w:val="48"/>
          <w:szCs w:val="48"/>
        </w:rPr>
        <w:t>Jubilee Tea on The Terrace, Saturday 4th June</w:t>
      </w:r>
    </w:p>
    <w:p w14:paraId="10421AF6" w14:textId="2BE4B236" w:rsidR="00A13FBC" w:rsidRPr="002379E9" w:rsidRDefault="0014579B" w:rsidP="0014579B">
      <w:pPr>
        <w:rPr>
          <w:u w:val="single"/>
        </w:rPr>
      </w:pPr>
      <w:r>
        <w:t xml:space="preserve">The Jubilee weekend will soon be upon </w:t>
      </w:r>
      <w:proofErr w:type="gramStart"/>
      <w:r>
        <w:t>us</w:t>
      </w:r>
      <w:proofErr w:type="gramEnd"/>
      <w:r>
        <w:t xml:space="preserve"> and I am sure you are looking forward to having a few extra days off. There will be lots of activities going on in Shirley Park over this extended weekend, starting on Thursday and running through to Saturday.  Friends of Shirley Park have asked us to run café on Saturday 4</w:t>
      </w:r>
      <w:r>
        <w:rPr>
          <w:vertAlign w:val="superscript"/>
        </w:rPr>
        <w:t>th</w:t>
      </w:r>
      <w:r>
        <w:t> June.</w:t>
      </w:r>
      <w:r>
        <w:br/>
      </w:r>
      <w:r>
        <w:lastRenderedPageBreak/>
        <w:t> </w:t>
      </w:r>
      <w:r>
        <w:rPr>
          <w:noProof/>
        </w:rPr>
        <w:drawing>
          <wp:anchor distT="0" distB="0" distL="0" distR="0" simplePos="0" relativeHeight="251701248" behindDoc="0" locked="0" layoutInCell="1" allowOverlap="0" wp14:anchorId="73191396" wp14:editId="6B80164F">
            <wp:simplePos x="0" y="0"/>
            <wp:positionH relativeFrom="column">
              <wp:align>right</wp:align>
            </wp:positionH>
            <wp:positionV relativeFrom="line">
              <wp:posOffset>0</wp:posOffset>
            </wp:positionV>
            <wp:extent cx="1905000" cy="2600325"/>
            <wp:effectExtent l="0" t="0" r="0" b="9525"/>
            <wp:wrapSquare wrapText="bothSides"/>
            <wp:docPr id="12" name="Picture 12" descr="A picture containing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unburst cha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000" cy="2600325"/>
                    </a:xfrm>
                    <a:prstGeom prst="rect">
                      <a:avLst/>
                    </a:prstGeom>
                    <a:noFill/>
                    <a:ln>
                      <a:noFill/>
                    </a:ln>
                  </pic:spPr>
                </pic:pic>
              </a:graphicData>
            </a:graphic>
            <wp14:sizeRelH relativeFrom="page">
              <wp14:pctWidth>0</wp14:pctWidth>
            </wp14:sizeRelH>
            <wp14:sizeRelV relativeFrom="page">
              <wp14:pctHeight>0</wp14:pctHeight>
            </wp14:sizeRelV>
          </wp:anchor>
        </w:drawing>
      </w:r>
      <w:r>
        <w:br/>
      </w:r>
      <w:r>
        <w:rPr>
          <w:rStyle w:val="Strong"/>
        </w:rPr>
        <w:t>How Can You Help </w:t>
      </w:r>
      <w:r>
        <w:br/>
        <w:t>You know the pattern now for our Tea on The Terrace. Drinks, a few biscuits, crafts, games, and good conversation. We need your help Saturday 4</w:t>
      </w:r>
      <w:r>
        <w:rPr>
          <w:vertAlign w:val="superscript"/>
        </w:rPr>
        <w:t>th </w:t>
      </w:r>
      <w:r>
        <w:t>13:30–15:30. If you can come and support this in any way, for the whole 2 hours or just for part of it, we would really appreciate it. Please let us know if you can help by emailing </w:t>
      </w:r>
      <w:hyperlink r:id="rId16" w:tgtFrame="_blank" w:history="1">
        <w:r>
          <w:rPr>
            <w:rStyle w:val="Hyperlink"/>
          </w:rPr>
          <w:t>enquiries@thebridgeshirley.com</w:t>
        </w:r>
      </w:hyperlink>
      <w:r>
        <w:t> or by signing up in the foyer.</w:t>
      </w:r>
      <w:r>
        <w:br/>
        <w:t> </w:t>
      </w:r>
      <w:r>
        <w:br/>
      </w:r>
      <w:r>
        <w:rPr>
          <w:rStyle w:val="Strong"/>
        </w:rPr>
        <w:t>An Opportunity for The Gospel </w:t>
      </w:r>
      <w:r>
        <w:br/>
        <w:t>There will be lots going on in the park so we expect it to be full. This is a great opportunity to talk about who we are, and why our faith is important to us. The Queen has a faith in Jesus which is often evident through her public engagements, but particularly at Christmas when we all settle down to listen to her on Christmas Day. What an opportunity to share the gospel when conversation is about the Queen and her life. It is easy to speak about her faith and to speak about our faith too.</w:t>
      </w:r>
      <w:r>
        <w:br/>
        <w:t> </w:t>
      </w:r>
      <w:r>
        <w:br/>
      </w:r>
      <w:r>
        <w:rPr>
          <w:noProof/>
        </w:rPr>
        <w:drawing>
          <wp:anchor distT="0" distB="0" distL="0" distR="0" simplePos="0" relativeHeight="251702272" behindDoc="0" locked="0" layoutInCell="1" allowOverlap="0" wp14:anchorId="2411570F" wp14:editId="6D43DF99">
            <wp:simplePos x="0" y="0"/>
            <wp:positionH relativeFrom="column">
              <wp:align>left</wp:align>
            </wp:positionH>
            <wp:positionV relativeFrom="line">
              <wp:posOffset>0</wp:posOffset>
            </wp:positionV>
            <wp:extent cx="2381250" cy="1619250"/>
            <wp:effectExtent l="0" t="0" r="0" b="0"/>
            <wp:wrapSquare wrapText="bothSides"/>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12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trong"/>
        </w:rPr>
        <w:t>Sunday 5</w:t>
      </w:r>
      <w:r>
        <w:rPr>
          <w:rStyle w:val="Strong"/>
          <w:vertAlign w:val="superscript"/>
        </w:rPr>
        <w:t>th</w:t>
      </w:r>
      <w:r>
        <w:rPr>
          <w:rStyle w:val="Strong"/>
        </w:rPr>
        <w:t> June </w:t>
      </w:r>
      <w:r>
        <w:br/>
        <w:t>There will be various events going on in and around Shirley Park on Sunday. It’s also our picnic week. What a great opportunity to picnic together as a church out on the terrace.</w:t>
      </w:r>
    </w:p>
    <w:p w14:paraId="54FC5C33" w14:textId="77777777" w:rsidR="00A13FBC" w:rsidRDefault="00A13FBC" w:rsidP="00ED079C">
      <w:pPr>
        <w:spacing w:line="240" w:lineRule="auto"/>
      </w:pPr>
    </w:p>
    <w:p w14:paraId="69A90560" w14:textId="77777777" w:rsidR="00900FD7" w:rsidRDefault="00900FD7" w:rsidP="00ED079C">
      <w:pPr>
        <w:spacing w:line="240" w:lineRule="auto"/>
      </w:pPr>
    </w:p>
    <w:p w14:paraId="798309D4" w14:textId="77777777" w:rsidR="00900FD7" w:rsidRDefault="00900FD7" w:rsidP="00ED079C">
      <w:pPr>
        <w:spacing w:line="240" w:lineRule="auto"/>
      </w:pPr>
    </w:p>
    <w:p w14:paraId="7BADBD0E" w14:textId="182F91F3" w:rsidR="00900FD7" w:rsidRDefault="00900FD7" w:rsidP="00ED079C">
      <w:pPr>
        <w:spacing w:line="240" w:lineRule="auto"/>
      </w:pPr>
      <w:r>
        <w:rPr>
          <w:b/>
          <w:bCs/>
          <w:noProof/>
          <w:color w:val="0000FF"/>
          <w:u w:val="single"/>
        </w:rPr>
        <mc:AlternateContent>
          <mc:Choice Requires="wps">
            <w:drawing>
              <wp:anchor distT="0" distB="0" distL="114300" distR="114300" simplePos="0" relativeHeight="251662336" behindDoc="0" locked="0" layoutInCell="1" allowOverlap="1" wp14:anchorId="08A55D94" wp14:editId="1BB7D851">
                <wp:simplePos x="0" y="0"/>
                <wp:positionH relativeFrom="margin">
                  <wp:align>left</wp:align>
                </wp:positionH>
                <wp:positionV relativeFrom="paragraph">
                  <wp:posOffset>174625</wp:posOffset>
                </wp:positionV>
                <wp:extent cx="6680835" cy="22860"/>
                <wp:effectExtent l="0" t="0" r="24765" b="34290"/>
                <wp:wrapNone/>
                <wp:docPr id="19" name="Straight Connector 19"/>
                <wp:cNvGraphicFramePr/>
                <a:graphic xmlns:a="http://schemas.openxmlformats.org/drawingml/2006/main">
                  <a:graphicData uri="http://schemas.microsoft.com/office/word/2010/wordprocessingShape">
                    <wps:wsp>
                      <wps:cNvCnPr/>
                      <wps:spPr>
                        <a:xfrm>
                          <a:off x="0" y="0"/>
                          <a:ext cx="6680835" cy="22860"/>
                        </a:xfrm>
                        <a:prstGeom prst="line">
                          <a:avLst/>
                        </a:prstGeom>
                        <a:ln>
                          <a:solidFill>
                            <a:srgbClr val="C00000"/>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2CE5FDCC" id="Straight Connector 19" o:spid="_x0000_s1026" style="position:absolute;z-index:251662336;visibility:visible;mso-wrap-style:square;mso-wrap-distance-left:9pt;mso-wrap-distance-top:0;mso-wrap-distance-right:9pt;mso-wrap-distance-bottom:0;mso-position-horizontal:left;mso-position-horizontal-relative:margin;mso-position-vertical:absolute;mso-position-vertical-relative:text" from="0,13.75pt" to="526.0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" strokecolor="#c00000" strokeweight="1pt">
                <v:stroke joinstyle="miter"/>
                <w10:wrap anchorx="margin"/>
              </v:line>
            </w:pict>
          </mc:Fallback>
        </mc:AlternateContent>
      </w:r>
    </w:p>
    <w:p w14:paraId="5CC5C619" w14:textId="288AD034" w:rsidR="00900FD7" w:rsidRDefault="00900FD7" w:rsidP="00900FD7">
      <w:pPr>
        <w:pStyle w:val="Heading1"/>
        <w:jc w:val="center"/>
      </w:pPr>
      <w:r>
        <w:rPr>
          <w:color w:val="800000"/>
        </w:rPr>
        <w:t>Tuesday Club Platinum Jubilee Tea Party</w:t>
      </w:r>
      <w:r>
        <w:rPr>
          <w:noProof/>
        </w:rPr>
        <w:drawing>
          <wp:anchor distT="0" distB="0" distL="0" distR="0" simplePos="0" relativeHeight="251659264" behindDoc="0" locked="0" layoutInCell="1" allowOverlap="0" wp14:anchorId="31F69BDA" wp14:editId="550F008E">
            <wp:simplePos x="0" y="0"/>
            <wp:positionH relativeFrom="column">
              <wp:align>right</wp:align>
            </wp:positionH>
            <wp:positionV relativeFrom="line">
              <wp:posOffset>0</wp:posOffset>
            </wp:positionV>
            <wp:extent cx="1428750" cy="1343025"/>
            <wp:effectExtent l="0" t="0" r="0" b="9525"/>
            <wp:wrapSquare wrapText="bothSides"/>
            <wp:docPr id="18" name="Picture 18" descr="A cup of coff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up of coffee&#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800000"/>
        </w:rPr>
        <w:br/>
        <w:t>Tuesday June 7th, 2-4pm.</w:t>
      </w:r>
    </w:p>
    <w:p w14:paraId="1141F6F0" w14:textId="3F81633C" w:rsidR="00900FD7" w:rsidRDefault="00900FD7" w:rsidP="00900FD7">
      <w:pPr>
        <w:spacing w:line="240" w:lineRule="auto"/>
      </w:pPr>
      <w:r>
        <w:t xml:space="preserve">The Tuesday Club is run for the more senior members of the church, where we enjoy tea, coffee, and cake; do a Quiz; play </w:t>
      </w:r>
      <w:proofErr w:type="spellStart"/>
      <w:r>
        <w:t>Rummikub</w:t>
      </w:r>
      <w:proofErr w:type="spellEnd"/>
      <w:r>
        <w:t xml:space="preserve"> and Scrabble; and discuss Christian issues in the Bible. For the Platinum Jubilee Tea Party, we shall enjoy cake and refreshments and focus on the faithful service our Queen has given to this country during the past 70 years. Do come along to this special occasion, whatever your age, and share any memories you might have of the coronation or other royal events.</w:t>
      </w:r>
    </w:p>
    <w:p w14:paraId="254F9207" w14:textId="73FEE0EE" w:rsidR="00E43313" w:rsidRDefault="00E43313" w:rsidP="00900FD7">
      <w:pPr>
        <w:spacing w:line="240" w:lineRule="auto"/>
      </w:pPr>
      <w:r>
        <w:rPr>
          <w:b/>
          <w:bCs/>
          <w:noProof/>
          <w:color w:val="0000FF"/>
          <w:u w:val="single"/>
        </w:rPr>
        <mc:AlternateContent>
          <mc:Choice Requires="wps">
            <w:drawing>
              <wp:anchor distT="0" distB="0" distL="114300" distR="114300" simplePos="0" relativeHeight="251664384" behindDoc="0" locked="0" layoutInCell="1" allowOverlap="1" wp14:anchorId="320B7079" wp14:editId="1407F982">
                <wp:simplePos x="0" y="0"/>
                <wp:positionH relativeFrom="margin">
                  <wp:align>left</wp:align>
                </wp:positionH>
                <wp:positionV relativeFrom="paragraph">
                  <wp:posOffset>36195</wp:posOffset>
                </wp:positionV>
                <wp:extent cx="6680835" cy="22860"/>
                <wp:effectExtent l="0" t="0" r="24765" b="34290"/>
                <wp:wrapNone/>
                <wp:docPr id="23" name="Straight Connector 23"/>
                <wp:cNvGraphicFramePr/>
                <a:graphic xmlns:a="http://schemas.openxmlformats.org/drawingml/2006/main">
                  <a:graphicData uri="http://schemas.microsoft.com/office/word/2010/wordprocessingShape">
                    <wps:wsp>
                      <wps:cNvCnPr/>
                      <wps:spPr>
                        <a:xfrm>
                          <a:off x="0" y="0"/>
                          <a:ext cx="6680835" cy="22860"/>
                        </a:xfrm>
                        <a:prstGeom prst="line">
                          <a:avLst/>
                        </a:prstGeom>
                        <a:ln>
                          <a:solidFill>
                            <a:srgbClr val="C00000"/>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69C400EC" id="Straight Connector 23" o:spid="_x0000_s1026" style="position:absolute;z-index:251664384;visibility:visible;mso-wrap-style:square;mso-wrap-distance-left:9pt;mso-wrap-distance-top:0;mso-wrap-distance-right:9pt;mso-wrap-distance-bottom:0;mso-position-horizontal:left;mso-position-horizontal-relative:margin;mso-position-vertical:absolute;mso-position-vertical-relative:text" from="0,2.85pt" to="526.0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" strokecolor="#c00000" strokeweight="1pt">
                <v:stroke joinstyle="miter"/>
                <w10:wrap anchorx="margin"/>
              </v:line>
            </w:pict>
          </mc:Fallback>
        </mc:AlternateContent>
      </w:r>
    </w:p>
    <w:p w14:paraId="4A0A6C9E" w14:textId="3CB49AB7" w:rsidR="00E43313" w:rsidRDefault="00E43313" w:rsidP="00E43313">
      <w:pPr>
        <w:pStyle w:val="Heading1"/>
        <w:jc w:val="center"/>
      </w:pPr>
      <w:r>
        <w:rPr>
          <w:color w:val="800000"/>
        </w:rPr>
        <w:t>Bereavement Group</w:t>
      </w:r>
      <w:r>
        <w:rPr>
          <w:noProof/>
        </w:rPr>
        <w:drawing>
          <wp:anchor distT="0" distB="0" distL="0" distR="0" simplePos="0" relativeHeight="251708416" behindDoc="0" locked="0" layoutInCell="1" allowOverlap="0" wp14:anchorId="0221140A" wp14:editId="06246147">
            <wp:simplePos x="0" y="0"/>
            <wp:positionH relativeFrom="column">
              <wp:align>left</wp:align>
            </wp:positionH>
            <wp:positionV relativeFrom="line">
              <wp:posOffset>0</wp:posOffset>
            </wp:positionV>
            <wp:extent cx="1190625" cy="1190625"/>
            <wp:effectExtent l="0" t="0" r="9525" b="9525"/>
            <wp:wrapSquare wrapText="bothSides"/>
            <wp:docPr id="22" name="Picture 22" descr="A yellow flower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yellow flower with a white background&#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800000"/>
        </w:rPr>
        <w:br/>
        <w:t>Starting Wednesday 8th June</w:t>
      </w:r>
    </w:p>
    <w:p w14:paraId="76CF19EF" w14:textId="0CF5D0F5" w:rsidR="00E43313" w:rsidRDefault="00E43313" w:rsidP="00E43313">
      <w:pPr>
        <w:spacing w:line="240" w:lineRule="auto"/>
      </w:pPr>
      <w:r>
        <w:t>A group for those having suffered loss, following the Care for the Family course.</w:t>
      </w:r>
    </w:p>
    <w:p w14:paraId="6638B37B" w14:textId="77777777" w:rsidR="00F622D4" w:rsidRDefault="00F622D4" w:rsidP="00E43313">
      <w:pPr>
        <w:spacing w:line="240" w:lineRule="auto"/>
      </w:pPr>
    </w:p>
    <w:p w14:paraId="04FC8497" w14:textId="77777777" w:rsidR="00F622D4" w:rsidRDefault="00F622D4" w:rsidP="00F622D4">
      <w:pPr>
        <w:pStyle w:val="Heading1"/>
        <w:jc w:val="center"/>
        <w:rPr>
          <w:rStyle w:val="Strong"/>
          <w:b/>
          <w:bCs/>
          <w:color w:val="A52A2A"/>
        </w:rPr>
      </w:pPr>
    </w:p>
    <w:p w14:paraId="64D484C4" w14:textId="544C0F87" w:rsidR="00F622D4" w:rsidRDefault="00F622D4" w:rsidP="00F622D4">
      <w:pPr>
        <w:pStyle w:val="Heading1"/>
        <w:jc w:val="center"/>
      </w:pPr>
      <w:r>
        <w:rPr>
          <w:rStyle w:val="Strong"/>
          <w:b/>
          <w:bCs/>
          <w:color w:val="A52A2A"/>
        </w:rPr>
        <w:lastRenderedPageBreak/>
        <w:t>Caleb Freedom Course</w:t>
      </w:r>
    </w:p>
    <w:p w14:paraId="47F6380E" w14:textId="77777777" w:rsidR="00F622D4" w:rsidRDefault="00F622D4" w:rsidP="00F622D4">
      <w:pPr>
        <w:pStyle w:val="Heading1"/>
        <w:jc w:val="center"/>
      </w:pPr>
      <w:r>
        <w:rPr>
          <w:rStyle w:val="Strong"/>
          <w:b/>
          <w:bCs/>
          <w:color w:val="A52A2A"/>
        </w:rPr>
        <w:t>Saturday 11 June </w:t>
      </w:r>
    </w:p>
    <w:p w14:paraId="4BD15DA8" w14:textId="3AF83959" w:rsidR="00F622D4" w:rsidRDefault="00F622D4" w:rsidP="00F622D4">
      <w:pPr>
        <w:pStyle w:val="NormalWeb"/>
      </w:pPr>
      <w:r>
        <w:t xml:space="preserve">Martin Allen from Caleb Ministries is joining us to run this </w:t>
      </w:r>
      <w:proofErr w:type="gramStart"/>
      <w:r>
        <w:t>one day</w:t>
      </w:r>
      <w:proofErr w:type="gramEnd"/>
      <w:r>
        <w:t xml:space="preserve"> course aimed at helping Christians who struggle to escape a negative mindset that ensnares them; adversely affecting their relationships. The day comprises of teaching sessions, interactive discussion, and examines the cause and root of these issues. Scheduled 1:1 in-depth ministry </w:t>
      </w:r>
      <w:proofErr w:type="gramStart"/>
      <w:r>
        <w:t>sessions</w:t>
      </w:r>
      <w:proofErr w:type="gramEnd"/>
      <w:r>
        <w:t xml:space="preserve"> will also be offered. </w:t>
      </w:r>
    </w:p>
    <w:p w14:paraId="53EC0444" w14:textId="4716F00A" w:rsidR="006C46C5" w:rsidRDefault="006C46C5" w:rsidP="00F622D4">
      <w:pPr>
        <w:pStyle w:val="NormalWeb"/>
      </w:pPr>
      <w:r>
        <w:rPr>
          <w:b/>
          <w:bCs/>
          <w:noProof/>
          <w:color w:val="0000FF"/>
          <w:u w:val="single"/>
        </w:rPr>
        <mc:AlternateContent>
          <mc:Choice Requires="wps">
            <w:drawing>
              <wp:anchor distT="0" distB="0" distL="114300" distR="114300" simplePos="0" relativeHeight="251714560" behindDoc="0" locked="0" layoutInCell="1" allowOverlap="1" wp14:anchorId="56038FB1" wp14:editId="61AC4DE5">
                <wp:simplePos x="0" y="0"/>
                <wp:positionH relativeFrom="margin">
                  <wp:posOffset>0</wp:posOffset>
                </wp:positionH>
                <wp:positionV relativeFrom="paragraph">
                  <wp:posOffset>-635</wp:posOffset>
                </wp:positionV>
                <wp:extent cx="6680835" cy="22860"/>
                <wp:effectExtent l="0" t="0" r="24765" b="34290"/>
                <wp:wrapNone/>
                <wp:docPr id="29" name="Straight Connector 29"/>
                <wp:cNvGraphicFramePr/>
                <a:graphic xmlns:a="http://schemas.openxmlformats.org/drawingml/2006/main">
                  <a:graphicData uri="http://schemas.microsoft.com/office/word/2010/wordprocessingShape">
                    <wps:wsp>
                      <wps:cNvCnPr/>
                      <wps:spPr>
                        <a:xfrm>
                          <a:off x="0" y="0"/>
                          <a:ext cx="6680835" cy="22860"/>
                        </a:xfrm>
                        <a:prstGeom prst="line">
                          <a:avLst/>
                        </a:prstGeom>
                        <a:ln>
                          <a:solidFill>
                            <a:srgbClr val="C00000"/>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698026F4" id="Straight Connector 29" o:spid="_x0000_s1026" style="position:absolute;z-index:251714560;visibility:visible;mso-wrap-style:square;mso-wrap-distance-left:9pt;mso-wrap-distance-top:0;mso-wrap-distance-right:9pt;mso-wrap-distance-bottom:0;mso-position-horizontal:absolute;mso-position-horizontal-relative:margin;mso-position-vertical:absolute;mso-position-vertical-relative:text" from="0,-.05pt" to="526.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" strokecolor="#c00000" strokeweight="1pt">
                <v:stroke joinstyle="miter"/>
                <w10:wrap anchorx="margin"/>
              </v:line>
            </w:pict>
          </mc:Fallback>
        </mc:AlternateContent>
      </w:r>
    </w:p>
    <w:p w14:paraId="6B226891" w14:textId="74C0C418" w:rsidR="006C46C5" w:rsidRDefault="006C46C5" w:rsidP="006C46C5">
      <w:pPr>
        <w:pStyle w:val="Heading1"/>
        <w:jc w:val="center"/>
      </w:pPr>
      <w:r>
        <w:rPr>
          <w:noProof/>
        </w:rPr>
        <w:drawing>
          <wp:anchor distT="0" distB="0" distL="0" distR="0" simplePos="0" relativeHeight="251712512" behindDoc="0" locked="0" layoutInCell="1" allowOverlap="0" wp14:anchorId="05496132" wp14:editId="625868FE">
            <wp:simplePos x="0" y="0"/>
            <wp:positionH relativeFrom="column">
              <wp:align>left</wp:align>
            </wp:positionH>
            <wp:positionV relativeFrom="line">
              <wp:posOffset>0</wp:posOffset>
            </wp:positionV>
            <wp:extent cx="1428750" cy="1076325"/>
            <wp:effectExtent l="0" t="0" r="0" b="9525"/>
            <wp:wrapSquare wrapText="bothSides"/>
            <wp:docPr id="28" name="Picture 28" descr="A picture containing text, grass,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grass, sign, outdoo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800000"/>
        </w:rPr>
        <w:t>Weekend Away July 1st -3rd</w:t>
      </w:r>
    </w:p>
    <w:p w14:paraId="221285BA" w14:textId="77777777" w:rsidR="006C46C5" w:rsidRDefault="006C46C5" w:rsidP="006C46C5">
      <w:pPr>
        <w:rPr>
          <w:color w:val="5856D6"/>
        </w:rPr>
      </w:pPr>
      <w:r>
        <w:rPr>
          <w:color w:val="5856D6"/>
        </w:rPr>
        <w:t xml:space="preserve">We’re all looking forward to </w:t>
      </w:r>
      <w:proofErr w:type="gramStart"/>
      <w:r>
        <w:rPr>
          <w:color w:val="5856D6"/>
        </w:rPr>
        <w:t>a really enjoyable</w:t>
      </w:r>
      <w:proofErr w:type="gramEnd"/>
      <w:r>
        <w:rPr>
          <w:color w:val="5856D6"/>
        </w:rPr>
        <w:t xml:space="preserve">, inspiring, and uplifting weekend together as the SCF Church Family. If you haven’t booked yet, then there’s still time - download a form from </w:t>
      </w:r>
      <w:hyperlink r:id="rId21" w:tgtFrame="_blank" w:history="1">
        <w:r>
          <w:rPr>
            <w:rStyle w:val="Hyperlink"/>
            <w:b/>
            <w:bCs/>
          </w:rPr>
          <w:t>our website</w:t>
        </w:r>
      </w:hyperlink>
      <w:r>
        <w:rPr>
          <w:color w:val="5856D6"/>
        </w:rPr>
        <w:t>, drop an email to </w:t>
      </w:r>
      <w:hyperlink r:id="rId22" w:tgtFrame="_blank" w:history="1">
        <w:r>
          <w:rPr>
            <w:rStyle w:val="Hyperlink"/>
          </w:rPr>
          <w:t>bookings@thebridgeshirley.com</w:t>
        </w:r>
      </w:hyperlink>
      <w:r>
        <w:rPr>
          <w:color w:val="5856D6"/>
          <w:u w:val="single"/>
        </w:rPr>
        <w:t>,</w:t>
      </w:r>
      <w:r>
        <w:rPr>
          <w:color w:val="5856D6"/>
        </w:rPr>
        <w:t> or call the Church Office 0300 561 0300.</w:t>
      </w:r>
    </w:p>
    <w:p w14:paraId="3BA0FE92" w14:textId="77777777" w:rsidR="006C46C5" w:rsidRDefault="006C46C5" w:rsidP="006C46C5">
      <w:pPr>
        <w:rPr>
          <w:color w:val="5856D6"/>
        </w:rPr>
      </w:pPr>
    </w:p>
    <w:p w14:paraId="2A530440" w14:textId="77777777" w:rsidR="006C46C5" w:rsidRDefault="006C46C5" w:rsidP="006C46C5">
      <w:pPr>
        <w:rPr>
          <w:color w:val="5856D6"/>
        </w:rPr>
      </w:pPr>
      <w:r>
        <w:rPr>
          <w:color w:val="5856D6"/>
        </w:rPr>
        <w:t>For those who have booked, you should have received an email asking you to make your </w:t>
      </w:r>
      <w:r>
        <w:rPr>
          <w:rStyle w:val="Strong"/>
          <w:color w:val="5856D6"/>
          <w:u w:val="single"/>
        </w:rPr>
        <w:t>meal choices &amp; to let us know about any dietary requirements</w:t>
      </w:r>
      <w:r>
        <w:rPr>
          <w:color w:val="5856D6"/>
        </w:rPr>
        <w:t>. It’s very easy to do, so please respond as quickly as you’re able. There will also be forms available on Sundays for those who would prefer.</w:t>
      </w:r>
    </w:p>
    <w:p w14:paraId="47C8031B" w14:textId="77777777" w:rsidR="00F622D4" w:rsidRDefault="00F622D4" w:rsidP="00E43313">
      <w:pPr>
        <w:spacing w:line="240" w:lineRule="auto"/>
      </w:pPr>
    </w:p>
    <w:p w14:paraId="3FF1D51F" w14:textId="18CCB953" w:rsidR="00ED079C" w:rsidRDefault="00ED079C" w:rsidP="00ED079C">
      <w:pPr>
        <w:spacing w:line="240" w:lineRule="auto"/>
      </w:pPr>
      <w:r w:rsidRPr="00920316">
        <w:rPr>
          <w:noProof/>
        </w:rPr>
        <w:drawing>
          <wp:inline distT="0" distB="0" distL="0" distR="0" wp14:anchorId="35C98469" wp14:editId="5488761D">
            <wp:extent cx="6667500" cy="1205672"/>
            <wp:effectExtent l="0" t="0" r="0" b="0"/>
            <wp:docPr id="24" name="Picture 2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6726738" cy="1216384"/>
                    </a:xfrm>
                    <a:prstGeom prst="rect">
                      <a:avLst/>
                    </a:prstGeom>
                  </pic:spPr>
                </pic:pic>
              </a:graphicData>
            </a:graphic>
          </wp:inline>
        </w:drawing>
      </w:r>
    </w:p>
    <w:p w14:paraId="79049060" w14:textId="4EB2F05B" w:rsidR="00ED079C" w:rsidRDefault="00ED079C" w:rsidP="00ED079C">
      <w:pPr>
        <w:spacing w:line="240" w:lineRule="auto"/>
      </w:pPr>
      <w:r>
        <w:rPr>
          <w:noProof/>
        </w:rPr>
        <w:drawing>
          <wp:anchor distT="0" distB="0" distL="0" distR="107950" simplePos="0" relativeHeight="251677696" behindDoc="0" locked="0" layoutInCell="1" allowOverlap="0" wp14:anchorId="37BA417E" wp14:editId="652014CB">
            <wp:simplePos x="0" y="0"/>
            <wp:positionH relativeFrom="margin">
              <wp:align>left</wp:align>
            </wp:positionH>
            <wp:positionV relativeFrom="line">
              <wp:posOffset>66040</wp:posOffset>
            </wp:positionV>
            <wp:extent cx="1429200" cy="1972800"/>
            <wp:effectExtent l="0" t="0" r="0" b="8890"/>
            <wp:wrapSquare wrapText="bothSides"/>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9200" cy="197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30950D" w14:textId="77777777" w:rsidR="002E6811" w:rsidRDefault="002E6811" w:rsidP="002E6811">
      <w:pPr>
        <w:pStyle w:val="Heading1"/>
        <w:jc w:val="center"/>
      </w:pPr>
      <w:r>
        <w:rPr>
          <w:color w:val="800000"/>
        </w:rPr>
        <w:t>Yearly Devotion</w:t>
      </w:r>
      <w:r>
        <w:br/>
      </w:r>
      <w:r>
        <w:rPr>
          <w:color w:val="800000"/>
        </w:rPr>
        <w:t>Choose Life</w:t>
      </w:r>
    </w:p>
    <w:p w14:paraId="01205CC0" w14:textId="4ED301B8" w:rsidR="008812E3" w:rsidRDefault="002E6811" w:rsidP="002E6811">
      <w:pPr>
        <w:spacing w:line="240" w:lineRule="auto"/>
      </w:pPr>
      <w:r>
        <w:t xml:space="preserve">Still giving these your best </w:t>
      </w:r>
      <w:proofErr w:type="gramStart"/>
      <w:r>
        <w:t>shot?</w:t>
      </w:r>
      <w:proofErr w:type="gramEnd"/>
      <w:r>
        <w:t xml:space="preserve">  Don't forget Simon's latest podcast: </w:t>
      </w:r>
      <w:hyperlink r:id="rId25" w:tgtFrame="_blank" w:history="1">
        <w:r>
          <w:rPr>
            <w:rStyle w:val="Hyperlink"/>
          </w:rPr>
          <w:t>https://www.simonguillebaud.com/inspired-podcast/,</w:t>
        </w:r>
      </w:hyperlink>
      <w:r>
        <w:t xml:space="preserve"> and his vlog: </w:t>
      </w:r>
      <w:hyperlink r:id="rId26" w:tgtFrame="_blank" w:history="1">
        <w:r>
          <w:rPr>
            <w:rStyle w:val="Hyperlink"/>
          </w:rPr>
          <w:t>https://www.greatlakesoutreach.org/people/simon-guillebaud/choose-life/</w:t>
        </w:r>
      </w:hyperlink>
      <w:r>
        <w:t>.</w:t>
      </w:r>
    </w:p>
    <w:p w14:paraId="6A4F9B9F" w14:textId="506A73F3" w:rsidR="008812E3" w:rsidRDefault="008812E3" w:rsidP="00ED079C">
      <w:pPr>
        <w:spacing w:line="240" w:lineRule="auto"/>
      </w:pPr>
    </w:p>
    <w:p w14:paraId="1EEF0666" w14:textId="0FF5BC33" w:rsidR="008812E3" w:rsidRDefault="008812E3" w:rsidP="00ED079C">
      <w:pPr>
        <w:spacing w:line="240" w:lineRule="auto"/>
      </w:pPr>
    </w:p>
    <w:p w14:paraId="291FFFD0" w14:textId="77777777" w:rsidR="000D15BC" w:rsidRDefault="000D15BC" w:rsidP="000D15BC">
      <w:pPr>
        <w:pStyle w:val="Heading1"/>
        <w:jc w:val="center"/>
        <w:rPr>
          <w:color w:val="800000"/>
        </w:rPr>
      </w:pPr>
    </w:p>
    <w:p w14:paraId="27D9670A" w14:textId="77777777" w:rsidR="000D15BC" w:rsidRDefault="000D15BC" w:rsidP="000D15BC">
      <w:pPr>
        <w:pStyle w:val="Heading1"/>
        <w:jc w:val="center"/>
        <w:rPr>
          <w:color w:val="800000"/>
        </w:rPr>
      </w:pPr>
    </w:p>
    <w:p w14:paraId="3114EC7D" w14:textId="3630D914" w:rsidR="000D15BC" w:rsidRDefault="000D15BC" w:rsidP="000D15BC">
      <w:pPr>
        <w:pStyle w:val="Heading1"/>
        <w:jc w:val="center"/>
        <w:rPr>
          <w:color w:val="800000"/>
        </w:rPr>
      </w:pPr>
      <w:r>
        <w:rPr>
          <w:noProof/>
        </w:rPr>
        <w:lastRenderedPageBreak/>
        <w:drawing>
          <wp:anchor distT="0" distB="0" distL="0" distR="0" simplePos="0" relativeHeight="251666432" behindDoc="0" locked="0" layoutInCell="1" allowOverlap="0" wp14:anchorId="4D386D34" wp14:editId="0B04A258">
            <wp:simplePos x="0" y="0"/>
            <wp:positionH relativeFrom="margin">
              <wp:align>right</wp:align>
            </wp:positionH>
            <wp:positionV relativeFrom="line">
              <wp:posOffset>204470</wp:posOffset>
            </wp:positionV>
            <wp:extent cx="1428750" cy="1428750"/>
            <wp:effectExtent l="0" t="0" r="0" b="0"/>
            <wp:wrapSquare wrapText="bothSides"/>
            <wp:docPr id="30" name="Picture 30" descr="A picture containing text, seat&#10;&#10;Description automatically generated">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seat&#10;&#10;Description automatically generated">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C24B4C" w14:textId="108AC193" w:rsidR="000D15BC" w:rsidRDefault="000D15BC" w:rsidP="000D15BC">
      <w:pPr>
        <w:pStyle w:val="Heading1"/>
        <w:jc w:val="center"/>
      </w:pPr>
      <w:r>
        <w:rPr>
          <w:color w:val="800000"/>
        </w:rPr>
        <w:t>For Sale</w:t>
      </w:r>
      <w:hyperlink r:id="rId29" w:tgtFrame="_blank" w:history="1"/>
    </w:p>
    <w:p w14:paraId="20E88CC3" w14:textId="20CF4933" w:rsidR="000D15BC" w:rsidRDefault="000D15BC" w:rsidP="000D15BC">
      <w:pPr>
        <w:spacing w:line="240" w:lineRule="auto"/>
      </w:pPr>
      <w:proofErr w:type="gramStart"/>
      <w:r>
        <w:t>Eton Recliner Chair,</w:t>
      </w:r>
      <w:proofErr w:type="gramEnd"/>
      <w:r>
        <w:t xml:space="preserve"> hardly used £500, like new. Click on picture for specifications, and email </w:t>
      </w:r>
      <w:hyperlink r:id="rId30" w:tgtFrame="_blank" w:history="1">
        <w:r>
          <w:rPr>
            <w:rStyle w:val="Hyperlink"/>
          </w:rPr>
          <w:t>steve.cordon@thebridgeshirley.com</w:t>
        </w:r>
      </w:hyperlink>
      <w:r>
        <w:t xml:space="preserve"> if interested.</w:t>
      </w:r>
    </w:p>
    <w:p w14:paraId="6C83BB54" w14:textId="77777777" w:rsidR="000D15BC" w:rsidRDefault="000D15BC" w:rsidP="000D15BC">
      <w:pPr>
        <w:spacing w:line="240" w:lineRule="auto"/>
      </w:pPr>
    </w:p>
    <w:p w14:paraId="3D013E3D" w14:textId="1D5638E9" w:rsidR="000D15BC" w:rsidRDefault="000D15BC" w:rsidP="000D15BC">
      <w:pPr>
        <w:spacing w:line="240" w:lineRule="auto"/>
      </w:pPr>
      <w:r>
        <w:rPr>
          <w:b/>
          <w:bCs/>
          <w:noProof/>
          <w:color w:val="0000FF"/>
          <w:u w:val="single"/>
        </w:rPr>
        <mc:AlternateContent>
          <mc:Choice Requires="wps">
            <w:drawing>
              <wp:anchor distT="0" distB="0" distL="114300" distR="114300" simplePos="0" relativeHeight="251652096" behindDoc="0" locked="0" layoutInCell="1" allowOverlap="1" wp14:anchorId="7EE5AC87" wp14:editId="66C7F120">
                <wp:simplePos x="0" y="0"/>
                <wp:positionH relativeFrom="column">
                  <wp:posOffset>28575</wp:posOffset>
                </wp:positionH>
                <wp:positionV relativeFrom="paragraph">
                  <wp:posOffset>17780</wp:posOffset>
                </wp:positionV>
                <wp:extent cx="6680835" cy="22860"/>
                <wp:effectExtent l="0" t="0" r="24765" b="34290"/>
                <wp:wrapNone/>
                <wp:docPr id="21" name="Straight Connector 21"/>
                <wp:cNvGraphicFramePr/>
                <a:graphic xmlns:a="http://schemas.openxmlformats.org/drawingml/2006/main">
                  <a:graphicData uri="http://schemas.microsoft.com/office/word/2010/wordprocessingShape">
                    <wps:wsp>
                      <wps:cNvCnPr/>
                      <wps:spPr>
                        <a:xfrm>
                          <a:off x="0" y="0"/>
                          <a:ext cx="6680835" cy="22860"/>
                        </a:xfrm>
                        <a:prstGeom prst="line">
                          <a:avLst/>
                        </a:prstGeom>
                        <a:ln>
                          <a:solidFill>
                            <a:srgbClr val="C00000"/>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73AB5DE3" id="Straight Connector 2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2.25pt,1.4pt" to="528.3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" strokecolor="#c00000" strokeweight="1pt">
                <v:stroke joinstyle="miter"/>
              </v:line>
            </w:pict>
          </mc:Fallback>
        </mc:AlternateContent>
      </w:r>
    </w:p>
    <w:p w14:paraId="13874193" w14:textId="0D47E3B0" w:rsidR="00946739" w:rsidRDefault="00946739" w:rsidP="00946739">
      <w:pPr>
        <w:pStyle w:val="Heading1"/>
        <w:jc w:val="center"/>
      </w:pPr>
      <w:r>
        <w:rPr>
          <w:noProof/>
        </w:rPr>
        <w:drawing>
          <wp:anchor distT="0" distB="0" distL="0" distR="0" simplePos="0" relativeHeight="251667456" behindDoc="0" locked="0" layoutInCell="1" allowOverlap="0" wp14:anchorId="476547FB" wp14:editId="24B838B2">
            <wp:simplePos x="0" y="0"/>
            <wp:positionH relativeFrom="column">
              <wp:align>left</wp:align>
            </wp:positionH>
            <wp:positionV relativeFrom="line">
              <wp:posOffset>0</wp:posOffset>
            </wp:positionV>
            <wp:extent cx="1685925" cy="952500"/>
            <wp:effectExtent l="0" t="0" r="952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8592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800000"/>
        </w:rPr>
        <w:t>Free Electrics</w:t>
      </w:r>
    </w:p>
    <w:p w14:paraId="496F3ACF" w14:textId="47CBC9A9" w:rsidR="000D15BC" w:rsidRDefault="00946739" w:rsidP="00946739">
      <w:pPr>
        <w:spacing w:line="240" w:lineRule="auto"/>
      </w:pPr>
      <w:r>
        <w:t>Please email </w:t>
      </w:r>
      <w:hyperlink r:id="rId32" w:tgtFrame="_blank" w:history="1">
        <w:r>
          <w:rPr>
            <w:rStyle w:val="Hyperlink"/>
            <w:b/>
            <w:bCs/>
          </w:rPr>
          <w:t>enquiries@thebridgeshirley.com</w:t>
        </w:r>
      </w:hyperlink>
      <w:r>
        <w:t xml:space="preserve"> if you can make use of any of these items pictured. Thanks!</w:t>
      </w:r>
    </w:p>
    <w:p w14:paraId="06395A69" w14:textId="0A905ED9" w:rsidR="00946739" w:rsidRDefault="00946739" w:rsidP="00946739">
      <w:pPr>
        <w:spacing w:line="240" w:lineRule="auto"/>
      </w:pPr>
      <w:r>
        <w:rPr>
          <w:b/>
          <w:bCs/>
          <w:noProof/>
          <w:color w:val="0000FF"/>
          <w:u w:val="single"/>
        </w:rPr>
        <mc:AlternateContent>
          <mc:Choice Requires="wps">
            <w:drawing>
              <wp:anchor distT="0" distB="0" distL="114300" distR="114300" simplePos="0" relativeHeight="251670528" behindDoc="0" locked="0" layoutInCell="1" allowOverlap="1" wp14:anchorId="22CD750A" wp14:editId="5F935983">
                <wp:simplePos x="0" y="0"/>
                <wp:positionH relativeFrom="margin">
                  <wp:align>left</wp:align>
                </wp:positionH>
                <wp:positionV relativeFrom="paragraph">
                  <wp:posOffset>160020</wp:posOffset>
                </wp:positionV>
                <wp:extent cx="6680835" cy="22860"/>
                <wp:effectExtent l="0" t="0" r="24765" b="34290"/>
                <wp:wrapNone/>
                <wp:docPr id="34" name="Straight Connector 34"/>
                <wp:cNvGraphicFramePr/>
                <a:graphic xmlns:a="http://schemas.openxmlformats.org/drawingml/2006/main">
                  <a:graphicData uri="http://schemas.microsoft.com/office/word/2010/wordprocessingShape">
                    <wps:wsp>
                      <wps:cNvCnPr/>
                      <wps:spPr>
                        <a:xfrm>
                          <a:off x="0" y="0"/>
                          <a:ext cx="6680835" cy="22860"/>
                        </a:xfrm>
                        <a:prstGeom prst="line">
                          <a:avLst/>
                        </a:prstGeom>
                        <a:ln>
                          <a:solidFill>
                            <a:srgbClr val="C00000"/>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43B5B8AD" id="Straight Connector 34" o:spid="_x0000_s1026" style="position:absolute;z-index:251670528;visibility:visible;mso-wrap-style:square;mso-wrap-distance-left:9pt;mso-wrap-distance-top:0;mso-wrap-distance-right:9pt;mso-wrap-distance-bottom:0;mso-position-horizontal:left;mso-position-horizontal-relative:margin;mso-position-vertical:absolute;mso-position-vertical-relative:text" from="0,12.6pt" to="526.0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" strokecolor="#c00000" strokeweight="1pt">
                <v:stroke joinstyle="miter"/>
                <w10:wrap anchorx="margin"/>
              </v:line>
            </w:pict>
          </mc:Fallback>
        </mc:AlternateContent>
      </w:r>
    </w:p>
    <w:p w14:paraId="1B6EF563" w14:textId="2146DB90" w:rsidR="00FD465B" w:rsidRDefault="00FD465B" w:rsidP="00FD465B">
      <w:pPr>
        <w:pStyle w:val="Heading1"/>
        <w:jc w:val="center"/>
      </w:pPr>
      <w:r>
        <w:rPr>
          <w:color w:val="800000"/>
        </w:rPr>
        <w:t>Free Boxes</w:t>
      </w:r>
      <w:r>
        <w:rPr>
          <w:noProof/>
        </w:rPr>
        <w:drawing>
          <wp:anchor distT="0" distB="0" distL="0" distR="0" simplePos="0" relativeHeight="251724800" behindDoc="0" locked="0" layoutInCell="1" allowOverlap="0" wp14:anchorId="544CA551" wp14:editId="4E334E12">
            <wp:simplePos x="0" y="0"/>
            <wp:positionH relativeFrom="column">
              <wp:align>right</wp:align>
            </wp:positionH>
            <wp:positionV relativeFrom="line">
              <wp:posOffset>0</wp:posOffset>
            </wp:positionV>
            <wp:extent cx="952500" cy="1685925"/>
            <wp:effectExtent l="0" t="0" r="0" b="9525"/>
            <wp:wrapSquare wrapText="bothSides"/>
            <wp:docPr id="35" name="Picture 35"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 indoor&#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52500"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F92DD" w14:textId="0AC88C18" w:rsidR="00946739" w:rsidRDefault="00FD465B" w:rsidP="00FD465B">
      <w:pPr>
        <w:spacing w:line="240" w:lineRule="auto"/>
      </w:pPr>
      <w:r>
        <w:t xml:space="preserve">We have been given a box of boxes - sturdy and strong enough to contain a book for posting, for example.  Approx. 23cmx18cm with lids. Email </w:t>
      </w:r>
      <w:hyperlink r:id="rId34" w:tgtFrame="_blank" w:history="1">
        <w:r>
          <w:rPr>
            <w:rStyle w:val="Hyperlink"/>
            <w:b/>
            <w:bCs/>
          </w:rPr>
          <w:t>enquiries@thebridgeshirley.com</w:t>
        </w:r>
      </w:hyperlink>
      <w:r>
        <w:t xml:space="preserve"> if you can use them.</w:t>
      </w:r>
    </w:p>
    <w:p w14:paraId="7B723736" w14:textId="7DC2A6F5" w:rsidR="00946739" w:rsidRDefault="00946739" w:rsidP="00946739">
      <w:pPr>
        <w:spacing w:line="240" w:lineRule="auto"/>
      </w:pPr>
    </w:p>
    <w:p w14:paraId="5B45B6EF" w14:textId="29F080F7" w:rsidR="00946739" w:rsidRDefault="00946739" w:rsidP="00946739">
      <w:pPr>
        <w:spacing w:line="240" w:lineRule="auto"/>
      </w:pPr>
    </w:p>
    <w:p w14:paraId="3A6385EB" w14:textId="0FD1FE37" w:rsidR="008812E3" w:rsidRDefault="00946739" w:rsidP="008812E3">
      <w:pPr>
        <w:spacing w:line="240" w:lineRule="auto"/>
      </w:pPr>
      <w:r>
        <w:rPr>
          <w:b/>
          <w:bCs/>
          <w:noProof/>
          <w:color w:val="0000FF"/>
          <w:u w:val="single"/>
        </w:rPr>
        <mc:AlternateContent>
          <mc:Choice Requires="wps">
            <w:drawing>
              <wp:anchor distT="0" distB="0" distL="114300" distR="114300" simplePos="0" relativeHeight="251668480" behindDoc="0" locked="0" layoutInCell="1" allowOverlap="1" wp14:anchorId="6E3A3812" wp14:editId="343B2B42">
                <wp:simplePos x="0" y="0"/>
                <wp:positionH relativeFrom="column">
                  <wp:posOffset>45085</wp:posOffset>
                </wp:positionH>
                <wp:positionV relativeFrom="paragraph">
                  <wp:posOffset>107315</wp:posOffset>
                </wp:positionV>
                <wp:extent cx="6680835" cy="22860"/>
                <wp:effectExtent l="0" t="0" r="24765" b="34290"/>
                <wp:wrapNone/>
                <wp:docPr id="33" name="Straight Connector 33"/>
                <wp:cNvGraphicFramePr/>
                <a:graphic xmlns:a="http://schemas.openxmlformats.org/drawingml/2006/main">
                  <a:graphicData uri="http://schemas.microsoft.com/office/word/2010/wordprocessingShape">
                    <wps:wsp>
                      <wps:cNvCnPr/>
                      <wps:spPr>
                        <a:xfrm>
                          <a:off x="0" y="0"/>
                          <a:ext cx="6680835" cy="22860"/>
                        </a:xfrm>
                        <a:prstGeom prst="line">
                          <a:avLst/>
                        </a:prstGeom>
                        <a:ln>
                          <a:solidFill>
                            <a:srgbClr val="C00000"/>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505FE836" id="Straight Connector 3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55pt,8.45pt" to="529.6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" strokecolor="#c00000" strokeweight="1pt">
                <v:stroke joinstyle="miter"/>
              </v:line>
            </w:pict>
          </mc:Fallback>
        </mc:AlternateContent>
      </w:r>
    </w:p>
    <w:p w14:paraId="276325F3" w14:textId="465BDB1E" w:rsidR="008812E3" w:rsidRDefault="008812E3" w:rsidP="008812E3">
      <w:pPr>
        <w:spacing w:line="240" w:lineRule="auto"/>
        <w:jc w:val="center"/>
      </w:pPr>
      <w:r>
        <w:rPr>
          <w:rStyle w:val="Emphasis"/>
        </w:rPr>
        <w:t>We are grateful to everyone who gives to the work of the church.  If you feel you should alter your giving, our account details are: </w:t>
      </w:r>
      <w:r>
        <w:rPr>
          <w:i/>
          <w:iCs/>
        </w:rPr>
        <w:br/>
      </w:r>
      <w:r>
        <w:rPr>
          <w:rStyle w:val="Emphasis"/>
        </w:rPr>
        <w:t>Bank Account Name: Solihull Christian Fellowship, Sort: 30-97-57, A/C: 02041678.</w:t>
      </w:r>
      <w:r>
        <w:rPr>
          <w:i/>
          <w:iCs/>
        </w:rPr>
        <w:br/>
      </w:r>
      <w:r>
        <w:rPr>
          <w:rStyle w:val="Emphasis"/>
        </w:rPr>
        <w:t xml:space="preserve">We have a PayPal account too: </w:t>
      </w:r>
      <w:hyperlink r:id="rId35" w:tgtFrame="_blank" w:history="1">
        <w:proofErr w:type="spellStart"/>
        <w:r>
          <w:rPr>
            <w:rStyle w:val="Hyperlink"/>
          </w:rPr>
          <w:t>PayPal.Me</w:t>
        </w:r>
        <w:proofErr w:type="spellEnd"/>
        <w:r>
          <w:rPr>
            <w:rStyle w:val="Hyperlink"/>
          </w:rPr>
          <w:t>/</w:t>
        </w:r>
        <w:proofErr w:type="spellStart"/>
        <w:r>
          <w:rPr>
            <w:rStyle w:val="Hyperlink"/>
          </w:rPr>
          <w:t>thebridgeshirley</w:t>
        </w:r>
        <w:proofErr w:type="spellEnd"/>
      </w:hyperlink>
      <w:r>
        <w:t>.</w:t>
      </w:r>
      <w:r>
        <w:br/>
      </w:r>
      <w:r>
        <w:rPr>
          <w:rStyle w:val="Emphasis"/>
        </w:rPr>
        <w:t xml:space="preserve">If </w:t>
      </w:r>
      <w:r>
        <w:rPr>
          <w:rStyle w:val="Strong"/>
          <w:i/>
          <w:iCs/>
        </w:rPr>
        <w:t>cheques</w:t>
      </w:r>
      <w:r>
        <w:rPr>
          <w:rStyle w:val="Emphasis"/>
        </w:rPr>
        <w:t xml:space="preserve"> are easier for you, then either drop them in the post or we</w:t>
      </w:r>
      <w:r>
        <w:rPr>
          <w:rStyle w:val="Emphasis"/>
          <w:color w:val="202020"/>
        </w:rPr>
        <w:t>’</w:t>
      </w:r>
      <w:r>
        <w:rPr>
          <w:rStyle w:val="Emphasis"/>
        </w:rPr>
        <w:t>d love to see you in person at The Bridge.</w:t>
      </w:r>
    </w:p>
    <w:p w14:paraId="04F06051" w14:textId="292AB4B4" w:rsidR="008812E3" w:rsidRDefault="00280A0C" w:rsidP="008812E3">
      <w:pPr>
        <w:spacing w:line="240" w:lineRule="auto"/>
      </w:pPr>
      <w:r>
        <w:rPr>
          <w:noProof/>
        </w:rPr>
        <w:drawing>
          <wp:inline distT="0" distB="0" distL="0" distR="0" wp14:anchorId="666335E1" wp14:editId="485A0842">
            <wp:extent cx="6536690" cy="1478280"/>
            <wp:effectExtent l="0" t="0" r="0" b="7620"/>
            <wp:docPr id="32" name="Picture 3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shape&#10;&#10;Description automatically generated"/>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36055" b="6131"/>
                    <a:stretch/>
                  </pic:blipFill>
                  <pic:spPr bwMode="auto">
                    <a:xfrm>
                      <a:off x="0" y="0"/>
                      <a:ext cx="6563351" cy="1484309"/>
                    </a:xfrm>
                    <a:prstGeom prst="rect">
                      <a:avLst/>
                    </a:prstGeom>
                    <a:noFill/>
                    <a:ln>
                      <a:noFill/>
                    </a:ln>
                    <a:extLst>
                      <a:ext uri="{53640926-AAD7-44D8-BBD7-CCE9431645EC}">
                        <a14:shadowObscured xmlns:a14="http://schemas.microsoft.com/office/drawing/2010/main"/>
                      </a:ext>
                    </a:extLst>
                  </pic:spPr>
                </pic:pic>
              </a:graphicData>
            </a:graphic>
          </wp:inline>
        </w:drawing>
      </w:r>
    </w:p>
    <w:sectPr w:rsidR="008812E3" w:rsidSect="00EC2787">
      <w:pgSz w:w="11906" w:h="16838"/>
      <w:pgMar w:top="709" w:right="849" w:bottom="709"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787"/>
    <w:rsid w:val="000519D0"/>
    <w:rsid w:val="000D15BC"/>
    <w:rsid w:val="0014579B"/>
    <w:rsid w:val="001677C0"/>
    <w:rsid w:val="0020642B"/>
    <w:rsid w:val="002379E9"/>
    <w:rsid w:val="00280A0C"/>
    <w:rsid w:val="00290404"/>
    <w:rsid w:val="002E6811"/>
    <w:rsid w:val="00371649"/>
    <w:rsid w:val="003803B0"/>
    <w:rsid w:val="004C39FC"/>
    <w:rsid w:val="005A50FF"/>
    <w:rsid w:val="00620BA6"/>
    <w:rsid w:val="00626303"/>
    <w:rsid w:val="006C46C5"/>
    <w:rsid w:val="006C507D"/>
    <w:rsid w:val="007176A5"/>
    <w:rsid w:val="00721FBD"/>
    <w:rsid w:val="00724DB9"/>
    <w:rsid w:val="0073272A"/>
    <w:rsid w:val="00786C55"/>
    <w:rsid w:val="008812E3"/>
    <w:rsid w:val="00900FD7"/>
    <w:rsid w:val="00946739"/>
    <w:rsid w:val="009B7C08"/>
    <w:rsid w:val="00A13FBC"/>
    <w:rsid w:val="00A47C7C"/>
    <w:rsid w:val="00AC0B9F"/>
    <w:rsid w:val="00B30EE7"/>
    <w:rsid w:val="00D821CF"/>
    <w:rsid w:val="00E400B4"/>
    <w:rsid w:val="00E43313"/>
    <w:rsid w:val="00EC2787"/>
    <w:rsid w:val="00ED079C"/>
    <w:rsid w:val="00F622D4"/>
    <w:rsid w:val="00FD46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7741D488"/>
  <w15:chartTrackingRefBased/>
  <w15:docId w15:val="{694FFC0D-DCC1-415B-AFC6-C6F777FA7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C278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2787"/>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unhideWhenUsed/>
    <w:rsid w:val="00EC2787"/>
    <w:rPr>
      <w:color w:val="0000FF"/>
      <w:u w:val="single"/>
    </w:rPr>
  </w:style>
  <w:style w:type="character" w:styleId="Strong">
    <w:name w:val="Strong"/>
    <w:basedOn w:val="DefaultParagraphFont"/>
    <w:uiPriority w:val="22"/>
    <w:qFormat/>
    <w:rsid w:val="0073272A"/>
    <w:rPr>
      <w:b/>
      <w:bCs/>
    </w:rPr>
  </w:style>
  <w:style w:type="character" w:styleId="Emphasis">
    <w:name w:val="Emphasis"/>
    <w:basedOn w:val="DefaultParagraphFont"/>
    <w:uiPriority w:val="20"/>
    <w:qFormat/>
    <w:rsid w:val="008812E3"/>
    <w:rPr>
      <w:i/>
      <w:iCs/>
    </w:rPr>
  </w:style>
  <w:style w:type="character" w:styleId="UnresolvedMention">
    <w:name w:val="Unresolved Mention"/>
    <w:basedOn w:val="DefaultParagraphFont"/>
    <w:uiPriority w:val="99"/>
    <w:semiHidden/>
    <w:unhideWhenUsed/>
    <w:rsid w:val="00786C55"/>
    <w:rPr>
      <w:color w:val="605E5C"/>
      <w:shd w:val="clear" w:color="auto" w:fill="E1DFDD"/>
    </w:rPr>
  </w:style>
  <w:style w:type="paragraph" w:styleId="NormalWeb">
    <w:name w:val="Normal (Web)"/>
    <w:basedOn w:val="Normal"/>
    <w:uiPriority w:val="99"/>
    <w:semiHidden/>
    <w:unhideWhenUsed/>
    <w:rsid w:val="00F622D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35179">
      <w:bodyDiv w:val="1"/>
      <w:marLeft w:val="0"/>
      <w:marRight w:val="0"/>
      <w:marTop w:val="0"/>
      <w:marBottom w:val="0"/>
      <w:divBdr>
        <w:top w:val="none" w:sz="0" w:space="0" w:color="auto"/>
        <w:left w:val="none" w:sz="0" w:space="0" w:color="auto"/>
        <w:bottom w:val="none" w:sz="0" w:space="0" w:color="auto"/>
        <w:right w:val="none" w:sz="0" w:space="0" w:color="auto"/>
      </w:divBdr>
    </w:div>
    <w:div w:id="184953115">
      <w:bodyDiv w:val="1"/>
      <w:marLeft w:val="0"/>
      <w:marRight w:val="0"/>
      <w:marTop w:val="0"/>
      <w:marBottom w:val="0"/>
      <w:divBdr>
        <w:top w:val="none" w:sz="0" w:space="0" w:color="auto"/>
        <w:left w:val="none" w:sz="0" w:space="0" w:color="auto"/>
        <w:bottom w:val="none" w:sz="0" w:space="0" w:color="auto"/>
        <w:right w:val="none" w:sz="0" w:space="0" w:color="auto"/>
      </w:divBdr>
      <w:divsChild>
        <w:div w:id="253589129">
          <w:marLeft w:val="0"/>
          <w:marRight w:val="0"/>
          <w:marTop w:val="0"/>
          <w:marBottom w:val="0"/>
          <w:divBdr>
            <w:top w:val="none" w:sz="0" w:space="0" w:color="auto"/>
            <w:left w:val="none" w:sz="0" w:space="0" w:color="auto"/>
            <w:bottom w:val="none" w:sz="0" w:space="0" w:color="auto"/>
            <w:right w:val="none" w:sz="0" w:space="0" w:color="auto"/>
          </w:divBdr>
        </w:div>
        <w:div w:id="479276264">
          <w:marLeft w:val="0"/>
          <w:marRight w:val="0"/>
          <w:marTop w:val="0"/>
          <w:marBottom w:val="0"/>
          <w:divBdr>
            <w:top w:val="none" w:sz="0" w:space="0" w:color="auto"/>
            <w:left w:val="none" w:sz="0" w:space="0" w:color="auto"/>
            <w:bottom w:val="none" w:sz="0" w:space="0" w:color="auto"/>
            <w:right w:val="none" w:sz="0" w:space="0" w:color="auto"/>
          </w:divBdr>
        </w:div>
        <w:div w:id="1243368303">
          <w:marLeft w:val="0"/>
          <w:marRight w:val="0"/>
          <w:marTop w:val="0"/>
          <w:marBottom w:val="0"/>
          <w:divBdr>
            <w:top w:val="none" w:sz="0" w:space="0" w:color="auto"/>
            <w:left w:val="none" w:sz="0" w:space="0" w:color="auto"/>
            <w:bottom w:val="none" w:sz="0" w:space="0" w:color="auto"/>
            <w:right w:val="none" w:sz="0" w:space="0" w:color="auto"/>
          </w:divBdr>
        </w:div>
      </w:divsChild>
    </w:div>
    <w:div w:id="200871851">
      <w:bodyDiv w:val="1"/>
      <w:marLeft w:val="0"/>
      <w:marRight w:val="0"/>
      <w:marTop w:val="0"/>
      <w:marBottom w:val="0"/>
      <w:divBdr>
        <w:top w:val="none" w:sz="0" w:space="0" w:color="auto"/>
        <w:left w:val="none" w:sz="0" w:space="0" w:color="auto"/>
        <w:bottom w:val="none" w:sz="0" w:space="0" w:color="auto"/>
        <w:right w:val="none" w:sz="0" w:space="0" w:color="auto"/>
      </w:divBdr>
    </w:div>
    <w:div w:id="202525456">
      <w:bodyDiv w:val="1"/>
      <w:marLeft w:val="0"/>
      <w:marRight w:val="0"/>
      <w:marTop w:val="0"/>
      <w:marBottom w:val="0"/>
      <w:divBdr>
        <w:top w:val="none" w:sz="0" w:space="0" w:color="auto"/>
        <w:left w:val="none" w:sz="0" w:space="0" w:color="auto"/>
        <w:bottom w:val="none" w:sz="0" w:space="0" w:color="auto"/>
        <w:right w:val="none" w:sz="0" w:space="0" w:color="auto"/>
      </w:divBdr>
    </w:div>
    <w:div w:id="497616142">
      <w:bodyDiv w:val="1"/>
      <w:marLeft w:val="0"/>
      <w:marRight w:val="0"/>
      <w:marTop w:val="0"/>
      <w:marBottom w:val="0"/>
      <w:divBdr>
        <w:top w:val="none" w:sz="0" w:space="0" w:color="auto"/>
        <w:left w:val="none" w:sz="0" w:space="0" w:color="auto"/>
        <w:bottom w:val="none" w:sz="0" w:space="0" w:color="auto"/>
        <w:right w:val="none" w:sz="0" w:space="0" w:color="auto"/>
      </w:divBdr>
    </w:div>
    <w:div w:id="583955543">
      <w:bodyDiv w:val="1"/>
      <w:marLeft w:val="0"/>
      <w:marRight w:val="0"/>
      <w:marTop w:val="0"/>
      <w:marBottom w:val="0"/>
      <w:divBdr>
        <w:top w:val="none" w:sz="0" w:space="0" w:color="auto"/>
        <w:left w:val="none" w:sz="0" w:space="0" w:color="auto"/>
        <w:bottom w:val="none" w:sz="0" w:space="0" w:color="auto"/>
        <w:right w:val="none" w:sz="0" w:space="0" w:color="auto"/>
      </w:divBdr>
    </w:div>
    <w:div w:id="603727830">
      <w:bodyDiv w:val="1"/>
      <w:marLeft w:val="0"/>
      <w:marRight w:val="0"/>
      <w:marTop w:val="0"/>
      <w:marBottom w:val="0"/>
      <w:divBdr>
        <w:top w:val="none" w:sz="0" w:space="0" w:color="auto"/>
        <w:left w:val="none" w:sz="0" w:space="0" w:color="auto"/>
        <w:bottom w:val="none" w:sz="0" w:space="0" w:color="auto"/>
        <w:right w:val="none" w:sz="0" w:space="0" w:color="auto"/>
      </w:divBdr>
    </w:div>
    <w:div w:id="931401592">
      <w:bodyDiv w:val="1"/>
      <w:marLeft w:val="0"/>
      <w:marRight w:val="0"/>
      <w:marTop w:val="0"/>
      <w:marBottom w:val="0"/>
      <w:divBdr>
        <w:top w:val="none" w:sz="0" w:space="0" w:color="auto"/>
        <w:left w:val="none" w:sz="0" w:space="0" w:color="auto"/>
        <w:bottom w:val="none" w:sz="0" w:space="0" w:color="auto"/>
        <w:right w:val="none" w:sz="0" w:space="0" w:color="auto"/>
      </w:divBdr>
      <w:divsChild>
        <w:div w:id="1548224864">
          <w:marLeft w:val="0"/>
          <w:marRight w:val="0"/>
          <w:marTop w:val="0"/>
          <w:marBottom w:val="0"/>
          <w:divBdr>
            <w:top w:val="none" w:sz="0" w:space="0" w:color="auto"/>
            <w:left w:val="none" w:sz="0" w:space="0" w:color="auto"/>
            <w:bottom w:val="none" w:sz="0" w:space="0" w:color="auto"/>
            <w:right w:val="none" w:sz="0" w:space="0" w:color="auto"/>
          </w:divBdr>
        </w:div>
      </w:divsChild>
    </w:div>
    <w:div w:id="1050419297">
      <w:bodyDiv w:val="1"/>
      <w:marLeft w:val="0"/>
      <w:marRight w:val="0"/>
      <w:marTop w:val="0"/>
      <w:marBottom w:val="0"/>
      <w:divBdr>
        <w:top w:val="none" w:sz="0" w:space="0" w:color="auto"/>
        <w:left w:val="none" w:sz="0" w:space="0" w:color="auto"/>
        <w:bottom w:val="none" w:sz="0" w:space="0" w:color="auto"/>
        <w:right w:val="none" w:sz="0" w:space="0" w:color="auto"/>
      </w:divBdr>
    </w:div>
    <w:div w:id="1154371338">
      <w:bodyDiv w:val="1"/>
      <w:marLeft w:val="0"/>
      <w:marRight w:val="0"/>
      <w:marTop w:val="0"/>
      <w:marBottom w:val="0"/>
      <w:divBdr>
        <w:top w:val="none" w:sz="0" w:space="0" w:color="auto"/>
        <w:left w:val="none" w:sz="0" w:space="0" w:color="auto"/>
        <w:bottom w:val="none" w:sz="0" w:space="0" w:color="auto"/>
        <w:right w:val="none" w:sz="0" w:space="0" w:color="auto"/>
      </w:divBdr>
    </w:div>
    <w:div w:id="1200095787">
      <w:bodyDiv w:val="1"/>
      <w:marLeft w:val="0"/>
      <w:marRight w:val="0"/>
      <w:marTop w:val="0"/>
      <w:marBottom w:val="0"/>
      <w:divBdr>
        <w:top w:val="none" w:sz="0" w:space="0" w:color="auto"/>
        <w:left w:val="none" w:sz="0" w:space="0" w:color="auto"/>
        <w:bottom w:val="none" w:sz="0" w:space="0" w:color="auto"/>
        <w:right w:val="none" w:sz="0" w:space="0" w:color="auto"/>
      </w:divBdr>
    </w:div>
    <w:div w:id="1235313495">
      <w:bodyDiv w:val="1"/>
      <w:marLeft w:val="0"/>
      <w:marRight w:val="0"/>
      <w:marTop w:val="0"/>
      <w:marBottom w:val="0"/>
      <w:divBdr>
        <w:top w:val="none" w:sz="0" w:space="0" w:color="auto"/>
        <w:left w:val="none" w:sz="0" w:space="0" w:color="auto"/>
        <w:bottom w:val="none" w:sz="0" w:space="0" w:color="auto"/>
        <w:right w:val="none" w:sz="0" w:space="0" w:color="auto"/>
      </w:divBdr>
    </w:div>
    <w:div w:id="1374496538">
      <w:bodyDiv w:val="1"/>
      <w:marLeft w:val="0"/>
      <w:marRight w:val="0"/>
      <w:marTop w:val="0"/>
      <w:marBottom w:val="0"/>
      <w:divBdr>
        <w:top w:val="none" w:sz="0" w:space="0" w:color="auto"/>
        <w:left w:val="none" w:sz="0" w:space="0" w:color="auto"/>
        <w:bottom w:val="none" w:sz="0" w:space="0" w:color="auto"/>
        <w:right w:val="none" w:sz="0" w:space="0" w:color="auto"/>
      </w:divBdr>
    </w:div>
    <w:div w:id="1479148726">
      <w:bodyDiv w:val="1"/>
      <w:marLeft w:val="0"/>
      <w:marRight w:val="0"/>
      <w:marTop w:val="0"/>
      <w:marBottom w:val="0"/>
      <w:divBdr>
        <w:top w:val="none" w:sz="0" w:space="0" w:color="auto"/>
        <w:left w:val="none" w:sz="0" w:space="0" w:color="auto"/>
        <w:bottom w:val="none" w:sz="0" w:space="0" w:color="auto"/>
        <w:right w:val="none" w:sz="0" w:space="0" w:color="auto"/>
      </w:divBdr>
      <w:divsChild>
        <w:div w:id="43140260">
          <w:marLeft w:val="0"/>
          <w:marRight w:val="0"/>
          <w:marTop w:val="0"/>
          <w:marBottom w:val="0"/>
          <w:divBdr>
            <w:top w:val="none" w:sz="0" w:space="0" w:color="auto"/>
            <w:left w:val="none" w:sz="0" w:space="0" w:color="auto"/>
            <w:bottom w:val="none" w:sz="0" w:space="0" w:color="auto"/>
            <w:right w:val="none" w:sz="0" w:space="0" w:color="auto"/>
          </w:divBdr>
        </w:div>
      </w:divsChild>
    </w:div>
    <w:div w:id="1663195753">
      <w:bodyDiv w:val="1"/>
      <w:marLeft w:val="0"/>
      <w:marRight w:val="0"/>
      <w:marTop w:val="0"/>
      <w:marBottom w:val="0"/>
      <w:divBdr>
        <w:top w:val="none" w:sz="0" w:space="0" w:color="auto"/>
        <w:left w:val="none" w:sz="0" w:space="0" w:color="auto"/>
        <w:bottom w:val="none" w:sz="0" w:space="0" w:color="auto"/>
        <w:right w:val="none" w:sz="0" w:space="0" w:color="auto"/>
      </w:divBdr>
    </w:div>
    <w:div w:id="1672559419">
      <w:bodyDiv w:val="1"/>
      <w:marLeft w:val="0"/>
      <w:marRight w:val="0"/>
      <w:marTop w:val="0"/>
      <w:marBottom w:val="0"/>
      <w:divBdr>
        <w:top w:val="none" w:sz="0" w:space="0" w:color="auto"/>
        <w:left w:val="none" w:sz="0" w:space="0" w:color="auto"/>
        <w:bottom w:val="none" w:sz="0" w:space="0" w:color="auto"/>
        <w:right w:val="none" w:sz="0" w:space="0" w:color="auto"/>
      </w:divBdr>
    </w:div>
    <w:div w:id="1692607155">
      <w:bodyDiv w:val="1"/>
      <w:marLeft w:val="0"/>
      <w:marRight w:val="0"/>
      <w:marTop w:val="0"/>
      <w:marBottom w:val="0"/>
      <w:divBdr>
        <w:top w:val="none" w:sz="0" w:space="0" w:color="auto"/>
        <w:left w:val="none" w:sz="0" w:space="0" w:color="auto"/>
        <w:bottom w:val="none" w:sz="0" w:space="0" w:color="auto"/>
        <w:right w:val="none" w:sz="0" w:space="0" w:color="auto"/>
      </w:divBdr>
    </w:div>
    <w:div w:id="1943341993">
      <w:bodyDiv w:val="1"/>
      <w:marLeft w:val="0"/>
      <w:marRight w:val="0"/>
      <w:marTop w:val="0"/>
      <w:marBottom w:val="0"/>
      <w:divBdr>
        <w:top w:val="none" w:sz="0" w:space="0" w:color="auto"/>
        <w:left w:val="none" w:sz="0" w:space="0" w:color="auto"/>
        <w:bottom w:val="none" w:sz="0" w:space="0" w:color="auto"/>
        <w:right w:val="none" w:sz="0" w:space="0" w:color="auto"/>
      </w:divBdr>
    </w:div>
    <w:div w:id="1993362697">
      <w:bodyDiv w:val="1"/>
      <w:marLeft w:val="0"/>
      <w:marRight w:val="0"/>
      <w:marTop w:val="0"/>
      <w:marBottom w:val="0"/>
      <w:divBdr>
        <w:top w:val="none" w:sz="0" w:space="0" w:color="auto"/>
        <w:left w:val="none" w:sz="0" w:space="0" w:color="auto"/>
        <w:bottom w:val="none" w:sz="0" w:space="0" w:color="auto"/>
        <w:right w:val="none" w:sz="0" w:space="0" w:color="auto"/>
      </w:divBdr>
    </w:div>
    <w:div w:id="1999337481">
      <w:bodyDiv w:val="1"/>
      <w:marLeft w:val="0"/>
      <w:marRight w:val="0"/>
      <w:marTop w:val="0"/>
      <w:marBottom w:val="0"/>
      <w:divBdr>
        <w:top w:val="none" w:sz="0" w:space="0" w:color="auto"/>
        <w:left w:val="none" w:sz="0" w:space="0" w:color="auto"/>
        <w:bottom w:val="none" w:sz="0" w:space="0" w:color="auto"/>
        <w:right w:val="none" w:sz="0" w:space="0" w:color="auto"/>
      </w:divBdr>
    </w:div>
    <w:div w:id="2002852971">
      <w:bodyDiv w:val="1"/>
      <w:marLeft w:val="0"/>
      <w:marRight w:val="0"/>
      <w:marTop w:val="0"/>
      <w:marBottom w:val="0"/>
      <w:divBdr>
        <w:top w:val="none" w:sz="0" w:space="0" w:color="auto"/>
        <w:left w:val="none" w:sz="0" w:space="0" w:color="auto"/>
        <w:bottom w:val="none" w:sz="0" w:space="0" w:color="auto"/>
        <w:right w:val="none" w:sz="0" w:space="0" w:color="auto"/>
      </w:divBdr>
    </w:div>
    <w:div w:id="2004628312">
      <w:bodyDiv w:val="1"/>
      <w:marLeft w:val="0"/>
      <w:marRight w:val="0"/>
      <w:marTop w:val="0"/>
      <w:marBottom w:val="0"/>
      <w:divBdr>
        <w:top w:val="none" w:sz="0" w:space="0" w:color="auto"/>
        <w:left w:val="none" w:sz="0" w:space="0" w:color="auto"/>
        <w:bottom w:val="none" w:sz="0" w:space="0" w:color="auto"/>
        <w:right w:val="none" w:sz="0" w:space="0" w:color="auto"/>
      </w:divBdr>
    </w:div>
    <w:div w:id="2094081091">
      <w:bodyDiv w:val="1"/>
      <w:marLeft w:val="0"/>
      <w:marRight w:val="0"/>
      <w:marTop w:val="0"/>
      <w:marBottom w:val="0"/>
      <w:divBdr>
        <w:top w:val="none" w:sz="0" w:space="0" w:color="auto"/>
        <w:left w:val="none" w:sz="0" w:space="0" w:color="auto"/>
        <w:bottom w:val="none" w:sz="0" w:space="0" w:color="auto"/>
        <w:right w:val="none" w:sz="0" w:space="0" w:color="auto"/>
      </w:divBdr>
    </w:div>
    <w:div w:id="2146965298">
      <w:bodyDiv w:val="1"/>
      <w:marLeft w:val="0"/>
      <w:marRight w:val="0"/>
      <w:marTop w:val="0"/>
      <w:marBottom w:val="0"/>
      <w:divBdr>
        <w:top w:val="none" w:sz="0" w:space="0" w:color="auto"/>
        <w:left w:val="none" w:sz="0" w:space="0" w:color="auto"/>
        <w:bottom w:val="none" w:sz="0" w:space="0" w:color="auto"/>
        <w:right w:val="none" w:sz="0" w:space="0" w:color="auto"/>
      </w:divBdr>
      <w:divsChild>
        <w:div w:id="13936954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yperlink" Target="https://www.greatlakesoutreach.org/people/simon-guillebaud/choose-life/" TargetMode="External"/><Relationship Id="rId3" Type="http://schemas.openxmlformats.org/officeDocument/2006/relationships/webSettings" Target="webSettings.xml"/><Relationship Id="rId21" Type="http://schemas.openxmlformats.org/officeDocument/2006/relationships/hyperlink" Target="https://www.scfchurch.org.uk/news-and-events/weekend-away/" TargetMode="External"/><Relationship Id="rId34" Type="http://schemas.openxmlformats.org/officeDocument/2006/relationships/hyperlink" Target="mailto:enquiries@thebridgeshirley.com?subject=Free%20Boxes" TargetMode="External"/><Relationship Id="rId7" Type="http://schemas.openxmlformats.org/officeDocument/2006/relationships/image" Target="media/image3.pn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https://www.simonguillebaud.com/inspired-podcast/" TargetMode="External"/><Relationship Id="rId33" Type="http://schemas.openxmlformats.org/officeDocument/2006/relationships/image" Target="media/image18.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mailto:enquiries@thebridgeshirley.com?subject=Tea%20On%20Terrace" TargetMode="External"/><Relationship Id="rId20" Type="http://schemas.openxmlformats.org/officeDocument/2006/relationships/image" Target="media/image13.png"/><Relationship Id="rId29" Type="http://schemas.openxmlformats.org/officeDocument/2006/relationships/hyperlink" Target="https://www.wilcarewales.com/portfolio-items/eton/" TargetMode="External"/><Relationship Id="rId1" Type="http://schemas.openxmlformats.org/officeDocument/2006/relationships/styles" Target="styles.xml"/><Relationship Id="rId6" Type="http://schemas.openxmlformats.org/officeDocument/2006/relationships/hyperlink" Target="https://scfchurch.us13.list-manage.com/track/click?u=6cd007af73f90e07fc2609cd3&amp;id=9404475b39&amp;e=88b76f2884" TargetMode="External"/><Relationship Id="rId11" Type="http://schemas.openxmlformats.org/officeDocument/2006/relationships/hyperlink" Target="mailto:enquiries@thebridgeshirley.com?subject=Prayer%20for%20Alpha" TargetMode="External"/><Relationship Id="rId24" Type="http://schemas.openxmlformats.org/officeDocument/2006/relationships/image" Target="media/image15.png"/><Relationship Id="rId32" Type="http://schemas.openxmlformats.org/officeDocument/2006/relationships/hyperlink" Target="mailto:enquiries@thebridgeshirley.com?subject=Electrical%20Items" TargetMode="External"/><Relationship Id="rId37"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image" Target="media/image16.jpeg"/><Relationship Id="rId36" Type="http://schemas.openxmlformats.org/officeDocument/2006/relationships/image" Target="media/image19.png"/><Relationship Id="rId10" Type="http://schemas.openxmlformats.org/officeDocument/2006/relationships/hyperlink" Target="https://us04web.zoom.us/j/77134472676?pwd=MSx8Mfdy-Q1DfOcdjf39iXAWWlV9z9.1" TargetMode="External"/><Relationship Id="rId19" Type="http://schemas.openxmlformats.org/officeDocument/2006/relationships/image" Target="media/image12.jpeg"/><Relationship Id="rId31" Type="http://schemas.openxmlformats.org/officeDocument/2006/relationships/image" Target="media/image17.jpe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hyperlink" Target="mailto:bookings@thebridgeshirley.com?subject=Weekend%20Away" TargetMode="External"/><Relationship Id="rId27" Type="http://schemas.openxmlformats.org/officeDocument/2006/relationships/hyperlink" Target="https://www.wilcarewales.com/portfolio-items/eton/" TargetMode="External"/><Relationship Id="rId30" Type="http://schemas.openxmlformats.org/officeDocument/2006/relationships/hyperlink" Target="mailto:steve.cordon@thebridgeshirley.com?subject=Recliner%20Chair" TargetMode="External"/><Relationship Id="rId35" Type="http://schemas.openxmlformats.org/officeDocument/2006/relationships/hyperlink" Target="https://www.paypal.com/paypalme/thebridgeshirley?v=1&amp;utm_source=unp&amp;utm_medium=email&amp;utm_campaign=RT000481&amp;utm_unptid=6f222c9c-2781-11ec-b9b1-3cfdfef048a8&amp;ppid=RT000481&amp;cnac=GB&amp;rsta=en_GB%28en-GB%29&amp;cust=HZ6PAJUF46DVU&amp;unptid=6f222c9c-2781-11ec-b9b1-3cfdfef048a8&amp;calc=f468417314853&amp;unp_tpcid=ppme-social-business-profile-created&amp;page=main%3Aemail%3ART000481&amp;pgrp=main%3Aemail&amp;e=cl&amp;mchn=em&amp;s=ci&amp;mail=sys&amp;appVersion=1.60.0&amp;xt=10403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1065</Words>
  <Characters>6071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Cole</dc:creator>
  <cp:keywords/>
  <dc:description/>
  <cp:lastModifiedBy>Heather Cole</cp:lastModifiedBy>
  <cp:revision>2</cp:revision>
  <cp:lastPrinted>2022-05-26T10:58:00Z</cp:lastPrinted>
  <dcterms:created xsi:type="dcterms:W3CDTF">2022-05-26T10:59:00Z</dcterms:created>
  <dcterms:modified xsi:type="dcterms:W3CDTF">2022-05-26T10:59:00Z</dcterms:modified>
</cp:coreProperties>
</file>